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6D0F0" w14:textId="77777777" w:rsidR="008A0155" w:rsidRDefault="0091491F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9EC51E7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6335406E" w14:textId="77777777" w:rsidR="008A0155" w:rsidRDefault="008A0155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0CF5A264" w14:textId="77777777" w:rsidR="008A0155" w:rsidRDefault="008A0155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4663956B" w14:textId="77777777" w:rsidR="008A0155" w:rsidRDefault="008A0155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75680176" w14:textId="77777777" w:rsidR="008A0155" w:rsidRDefault="008A0155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320CF2AC" w14:textId="77777777" w:rsidR="008A0155" w:rsidRDefault="008A0155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35C66C0E" w14:textId="77777777" w:rsidR="008A0155" w:rsidRDefault="008A0155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182C1813" w14:textId="77777777" w:rsidR="008A0155" w:rsidRDefault="008A0155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215A6CF1" w14:textId="77777777" w:rsidR="008A0155" w:rsidRDefault="008A0155">
      <w:pPr>
        <w:pStyle w:val="Corpotesto"/>
        <w:spacing w:before="2"/>
        <w:rPr>
          <w:rFonts w:ascii="Times New Roman"/>
          <w:sz w:val="20"/>
        </w:rPr>
      </w:pPr>
    </w:p>
    <w:p w14:paraId="251226A7" w14:textId="77777777" w:rsidR="008A0155" w:rsidRDefault="008A0155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71E968F9" w14:textId="77777777" w:rsidR="008A0155" w:rsidRDefault="008A0155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226D1A16" w14:textId="77777777" w:rsidR="008A0155" w:rsidRDefault="008A0155">
      <w:pPr>
        <w:pStyle w:val="Corpotesto"/>
        <w:spacing w:before="7"/>
        <w:rPr>
          <w:rFonts w:ascii="Times New Roman"/>
          <w:b/>
          <w:sz w:val="23"/>
        </w:rPr>
      </w:pPr>
    </w:p>
    <w:p w14:paraId="4E8E7AC2" w14:textId="77777777" w:rsidR="008A0155" w:rsidRPr="00E20F0F" w:rsidRDefault="008A0155">
      <w:pPr>
        <w:pStyle w:val="Titolo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14:paraId="4B084A3B" w14:textId="77777777" w:rsidR="008A0155" w:rsidRDefault="008A0155">
      <w:pPr>
        <w:pStyle w:val="Corpotesto"/>
        <w:rPr>
          <w:rFonts w:ascii="Times New Roman"/>
          <w:b/>
          <w:sz w:val="20"/>
        </w:rPr>
      </w:pPr>
    </w:p>
    <w:p w14:paraId="1814868A" w14:textId="77777777" w:rsidR="008A0155" w:rsidRDefault="0091491F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2A0EFE16">
          <v:shape id="_x0000_s1029" type="#_x0000_t202" style="position:absolute;margin-left:82.1pt;margin-top:8pt;width:456.9pt;height:132.5pt;z-index:-251666432;mso-wrap-distance-left:0;mso-wrap-distance-right:0;mso-position-horizontal-relative:page" fillcolor="#bfbfbf" strokecolor="#00000a" strokeweight=".36pt">
            <v:textbox inset="0,0,0,0">
              <w:txbxContent>
                <w:p w14:paraId="3119354E" w14:textId="77777777" w:rsidR="008A0155" w:rsidRDefault="008A0155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2F1EC063" w14:textId="77777777" w:rsidR="008A0155" w:rsidRDefault="008A0155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49C761A4" w14:textId="77777777" w:rsidR="008A0155" w:rsidRDefault="008A0155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00F9BBF4" w14:textId="77777777" w:rsidR="008A0155" w:rsidRDefault="008A0155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07AC3E49" w14:textId="77777777" w:rsidR="008A0155" w:rsidRDefault="008A0155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75DE244D" w14:textId="77777777" w:rsidR="008A0155" w:rsidRDefault="008A0155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662382A3" w14:textId="77777777" w:rsidR="008A0155" w:rsidRDefault="008A0155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732E8B6B" w14:textId="77777777" w:rsidR="008A0155" w:rsidRDefault="008A0155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4552B044" w14:textId="5BA531DD" w:rsidR="008A0155" w:rsidRDefault="0091491F" w:rsidP="001F6C62">
      <w:pPr>
        <w:pStyle w:val="Corpotesto"/>
        <w:spacing w:before="4"/>
        <w:rPr>
          <w:sz w:val="7"/>
        </w:rPr>
      </w:pPr>
      <w:r>
        <w:rPr>
          <w:noProof/>
          <w:lang w:eastAsia="it-IT"/>
        </w:rPr>
        <w:pict w14:anchorId="1C366371">
          <v:shape id="_x0000_s1030" type="#_x0000_t202" style="position:absolute;margin-left:82.5pt;margin-top:17.65pt;width:456.5pt;height:27.75pt;z-index:-251665408;mso-wrap-distance-left:0;mso-wrap-distance-right:0;mso-position-horizontal-relative:page" fillcolor="#bfbfbf" strokecolor="#00000a" strokeweight=".36pt">
            <v:textbox inset="0,0,0,0">
              <w:txbxContent>
                <w:p w14:paraId="6A126452" w14:textId="77777777" w:rsidR="008A0155" w:rsidRDefault="008A0155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520"/>
      </w:tblGrid>
      <w:tr w:rsidR="008A0155" w14:paraId="3442A7A1" w14:textId="77777777" w:rsidTr="00217407">
        <w:trPr>
          <w:trHeight w:val="388"/>
        </w:trPr>
        <w:tc>
          <w:tcPr>
            <w:tcW w:w="4609" w:type="dxa"/>
          </w:tcPr>
          <w:p w14:paraId="10410675" w14:textId="77777777" w:rsidR="008A0155" w:rsidRPr="00366714" w:rsidRDefault="008A0155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14:paraId="29A1839B" w14:textId="77777777" w:rsidR="008A0155" w:rsidRPr="00366714" w:rsidRDefault="008A0155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8A0155" w14:paraId="49B1B959" w14:textId="77777777" w:rsidTr="001F6C62">
        <w:trPr>
          <w:trHeight w:val="1345"/>
        </w:trPr>
        <w:tc>
          <w:tcPr>
            <w:tcW w:w="4609" w:type="dxa"/>
          </w:tcPr>
          <w:p w14:paraId="7C25888D" w14:textId="77777777" w:rsidR="008A0155" w:rsidRDefault="008A0155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14:paraId="46F48AD9" w14:textId="77777777" w:rsidR="008A0155" w:rsidRDefault="008A015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2E7F89F7" w14:textId="77777777" w:rsidR="008A0155" w:rsidRDefault="008A015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6DDC881E" w14:textId="77777777" w:rsidR="008A0155" w:rsidRDefault="008A015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14:paraId="405EDA5D" w14:textId="77777777" w:rsidR="008A0155" w:rsidRPr="00366714" w:rsidRDefault="008A0155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14:paraId="11EBF82E" w14:textId="77777777" w:rsidR="008A0155" w:rsidRDefault="008A015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14:paraId="249CC0BF" w14:textId="77777777" w:rsidR="008A0155" w:rsidRPr="00C02BF9" w:rsidRDefault="008A015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14:paraId="2C9B3688" w14:textId="77777777" w:rsidR="008A0155" w:rsidRPr="00C02BF9" w:rsidRDefault="008A015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PEC: </w:t>
            </w:r>
            <w:smartTag w:uri="urn:schemas-microsoft-com:office:smarttags" w:element="PersonName">
              <w:r w:rsidRPr="00C02BF9">
                <w:rPr>
                  <w:rFonts w:ascii="Arial" w:hAnsi="Arial" w:cs="Arial"/>
                  <w:sz w:val="14"/>
                  <w:szCs w:val="14"/>
                  <w:lang w:eastAsia="it-IT"/>
                </w:rPr>
                <w:t>aslcn2@legalmail.it</w:t>
              </w:r>
            </w:smartTag>
          </w:p>
          <w:p w14:paraId="5987BC66" w14:textId="77777777" w:rsidR="008A0155" w:rsidRPr="00C02BF9" w:rsidRDefault="008A015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14:paraId="47536959" w14:textId="77777777" w:rsidR="008A0155" w:rsidRPr="00C02BF9" w:rsidRDefault="008A0155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Logistica, Patrimonio, Servizi e Acquisti</w:t>
            </w:r>
          </w:p>
          <w:p w14:paraId="7A936C6C" w14:textId="77777777" w:rsidR="001F6C62" w:rsidRDefault="001F6C62" w:rsidP="00C02BF9">
            <w:pPr>
              <w:pStyle w:val="TableParagraph"/>
              <w:spacing w:before="64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4B613C4" w14:textId="2EE74D76" w:rsidR="008A0155" w:rsidRPr="00366714" w:rsidRDefault="008A0155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14:paraId="18211F12" w14:textId="77777777" w:rsidR="008A0155" w:rsidRPr="00366714" w:rsidRDefault="008A0155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8A0155" w14:paraId="5FF8F4E1" w14:textId="77777777" w:rsidTr="00473787">
        <w:trPr>
          <w:trHeight w:val="246"/>
        </w:trPr>
        <w:tc>
          <w:tcPr>
            <w:tcW w:w="4609" w:type="dxa"/>
            <w:tcBorders>
              <w:top w:val="nil"/>
              <w:bottom w:val="nil"/>
            </w:tcBorders>
          </w:tcPr>
          <w:p w14:paraId="422073EF" w14:textId="77777777" w:rsidR="008A0155" w:rsidRPr="00366714" w:rsidRDefault="008A0155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0C612D" w14:textId="77777777" w:rsidR="008A0155" w:rsidRPr="00366714" w:rsidRDefault="008A0155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8A0155" w14:paraId="62CC3F3D" w14:textId="77777777" w:rsidTr="000627CC">
        <w:trPr>
          <w:trHeight w:val="387"/>
        </w:trPr>
        <w:tc>
          <w:tcPr>
            <w:tcW w:w="4609" w:type="dxa"/>
            <w:tcBorders>
              <w:top w:val="nil"/>
            </w:tcBorders>
          </w:tcPr>
          <w:p w14:paraId="6CD74D8D" w14:textId="77777777" w:rsidR="008A0155" w:rsidRPr="00366714" w:rsidRDefault="008A0155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</w:tcBorders>
          </w:tcPr>
          <w:p w14:paraId="1AC7170E" w14:textId="10134129" w:rsidR="008A0155" w:rsidRPr="005329DC" w:rsidRDefault="00473787" w:rsidP="00A72169">
            <w:pPr>
              <w:widowControl/>
              <w:adjustRightInd w:val="0"/>
              <w:ind w:left="121"/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  <w:lang w:eastAsia="it-IT"/>
              </w:rPr>
            </w:pPr>
            <w:r w:rsidRPr="00473787">
              <w:rPr>
                <w:rFonts w:ascii="Arial" w:hAnsi="Arial" w:cs="Arial"/>
                <w:sz w:val="14"/>
                <w:szCs w:val="14"/>
                <w:lang w:eastAsia="it-IT"/>
              </w:rPr>
              <w:t xml:space="preserve">FORNITURA DI MATERIALE DI CONSUMO ED ACCESSORI PER ELETTROBISTURI MONO E BIPOLARI PLURISPECIALISTICI ERBE E RESETTORI WOLF </w:t>
            </w:r>
            <w:r w:rsidR="008A0155" w:rsidRPr="003E3D5F">
              <w:rPr>
                <w:rFonts w:ascii="Arial" w:hAnsi="Arial" w:cs="Arial"/>
                <w:sz w:val="14"/>
                <w:szCs w:val="14"/>
                <w:lang w:eastAsia="it-IT"/>
              </w:rPr>
              <w:t>OCCORRENTE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AL</w:t>
            </w:r>
            <w:r w:rsidR="008A0155" w:rsidRPr="003E3D5F">
              <w:rPr>
                <w:rFonts w:ascii="Arial" w:hAnsi="Arial" w:cs="Arial"/>
                <w:sz w:val="14"/>
                <w:szCs w:val="14"/>
                <w:lang w:eastAsia="it-IT"/>
              </w:rPr>
              <w:t>L’ ASL CN2 ALBA-BRA P.O. DI VERDUNO. DURATA 12 MESI</w:t>
            </w:r>
          </w:p>
        </w:tc>
      </w:tr>
    </w:tbl>
    <w:p w14:paraId="50A2E81E" w14:textId="77777777" w:rsidR="008A0155" w:rsidRDefault="0091491F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6D91AA88">
          <v:rect id="_x0000_s1031" style="position:absolute;margin-left:87.6pt;margin-top:9.8pt;width:140.15pt;height:.6pt;z-index:-25166438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4AFA264" w14:textId="77777777" w:rsidR="008A0155" w:rsidRDefault="008A0155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30F5817D" w14:textId="77777777" w:rsidR="008A0155" w:rsidRDefault="008A0155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557563DD" w14:textId="77777777" w:rsidR="008A0155" w:rsidRDefault="008A0155" w:rsidP="00CF7172">
      <w:pPr>
        <w:pStyle w:val="Corpotesto"/>
        <w:spacing w:before="7"/>
        <w:ind w:left="652"/>
        <w:sectPr w:rsidR="008A0155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14:paraId="1384EBC1" w14:textId="77777777" w:rsidR="008A0155" w:rsidRDefault="008A0155">
      <w:pPr>
        <w:pStyle w:val="Corpotesto"/>
        <w:spacing w:before="9"/>
        <w:rPr>
          <w:sz w:val="25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519"/>
      </w:tblGrid>
      <w:tr w:rsidR="008A0155" w:rsidRPr="00366714" w14:paraId="158CCE1B" w14:textId="77777777" w:rsidTr="00217407">
        <w:trPr>
          <w:trHeight w:val="471"/>
        </w:trPr>
        <w:tc>
          <w:tcPr>
            <w:tcW w:w="4609" w:type="dxa"/>
          </w:tcPr>
          <w:p w14:paraId="6D55161D" w14:textId="77777777" w:rsidR="008A0155" w:rsidRPr="00366714" w:rsidRDefault="008A0155" w:rsidP="00D80CE4">
            <w:pPr>
              <w:pStyle w:val="TableParagraph"/>
              <w:spacing w:before="5" w:line="249" w:lineRule="auto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19" w:type="dxa"/>
          </w:tcPr>
          <w:p w14:paraId="743E4FEB" w14:textId="77777777" w:rsidR="008A0155" w:rsidRPr="00366714" w:rsidRDefault="008A0155" w:rsidP="00CF7172">
            <w:pPr>
              <w:pStyle w:val="TableParagraph"/>
              <w:spacing w:before="124"/>
              <w:ind w:left="0" w:right="30"/>
              <w:jc w:val="center"/>
              <w:rPr>
                <w:sz w:val="14"/>
                <w:szCs w:val="14"/>
              </w:rPr>
            </w:pPr>
            <w:r w:rsidRPr="00366714">
              <w:rPr>
                <w:color w:val="00000A"/>
                <w:w w:val="104"/>
                <w:sz w:val="14"/>
                <w:szCs w:val="14"/>
              </w:rPr>
              <w:t>[</w:t>
            </w:r>
            <w:r w:rsidRPr="00366714">
              <w:rPr>
                <w:sz w:val="14"/>
                <w:szCs w:val="14"/>
              </w:rPr>
              <w:t xml:space="preserve">    </w:t>
            </w:r>
            <w:r w:rsidRPr="00366714">
              <w:rPr>
                <w:color w:val="00000A"/>
                <w:w w:val="104"/>
                <w:sz w:val="14"/>
                <w:szCs w:val="14"/>
              </w:rPr>
              <w:t>]</w:t>
            </w:r>
          </w:p>
        </w:tc>
      </w:tr>
      <w:tr w:rsidR="008A0155" w:rsidRPr="00366714" w14:paraId="11045BAC" w14:textId="77777777" w:rsidTr="009E4F79">
        <w:trPr>
          <w:trHeight w:val="1370"/>
        </w:trPr>
        <w:tc>
          <w:tcPr>
            <w:tcW w:w="4609" w:type="dxa"/>
          </w:tcPr>
          <w:p w14:paraId="55CB8C4B" w14:textId="77777777" w:rsidR="008A0155" w:rsidRDefault="008A0155" w:rsidP="00D80CE4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14:paraId="7CD1F2B5" w14:textId="77777777" w:rsidR="008A0155" w:rsidRPr="00366714" w:rsidRDefault="008A0155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14:paraId="1D590550" w14:textId="77777777" w:rsidR="008A0155" w:rsidRDefault="008A0155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14:paraId="7B2D95C4" w14:textId="77777777" w:rsidR="008A0155" w:rsidRPr="00366714" w:rsidRDefault="008A0155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14:paraId="1ED779E4" w14:textId="77777777" w:rsidR="008A0155" w:rsidRPr="00366714" w:rsidRDefault="008A0155" w:rsidP="00D80CE4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14:paraId="4B6BD2B4" w14:textId="77777777" w:rsidR="008A0155" w:rsidRPr="00366714" w:rsidRDefault="008A0155" w:rsidP="00D80CE4">
            <w:pPr>
              <w:pStyle w:val="TableParagraph"/>
              <w:spacing w:before="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19" w:type="dxa"/>
          </w:tcPr>
          <w:p w14:paraId="027F2A0C" w14:textId="77777777" w:rsidR="008A0155" w:rsidRPr="00366714" w:rsidRDefault="008A0155" w:rsidP="00054317">
            <w:pPr>
              <w:jc w:val="center"/>
              <w:rPr>
                <w:w w:val="104"/>
                <w:sz w:val="14"/>
                <w:szCs w:val="14"/>
              </w:rPr>
            </w:pPr>
          </w:p>
          <w:p w14:paraId="637CBBFD" w14:textId="77777777" w:rsidR="008A0155" w:rsidRDefault="008A0155" w:rsidP="00054317">
            <w:pPr>
              <w:jc w:val="center"/>
              <w:rPr>
                <w:w w:val="104"/>
                <w:sz w:val="14"/>
                <w:szCs w:val="14"/>
              </w:rPr>
            </w:pPr>
            <w:r w:rsidRPr="00366714">
              <w:rPr>
                <w:w w:val="104"/>
                <w:sz w:val="14"/>
                <w:szCs w:val="14"/>
              </w:rPr>
              <w:t xml:space="preserve">[    ] </w:t>
            </w:r>
          </w:p>
          <w:p w14:paraId="4344CA81" w14:textId="77777777" w:rsidR="008A0155" w:rsidRPr="00366714" w:rsidRDefault="008A0155" w:rsidP="00054317">
            <w:pPr>
              <w:jc w:val="center"/>
              <w:rPr>
                <w:w w:val="104"/>
                <w:sz w:val="14"/>
                <w:szCs w:val="14"/>
              </w:rPr>
            </w:pPr>
          </w:p>
          <w:p w14:paraId="41198F6E" w14:textId="77777777" w:rsidR="008A0155" w:rsidRPr="00366714" w:rsidRDefault="008A0155" w:rsidP="00054317">
            <w:pPr>
              <w:jc w:val="center"/>
              <w:rPr>
                <w:w w:val="104"/>
                <w:sz w:val="14"/>
                <w:szCs w:val="14"/>
              </w:rPr>
            </w:pPr>
          </w:p>
          <w:p w14:paraId="0CA03D44" w14:textId="77777777" w:rsidR="008A0155" w:rsidRDefault="008A0155" w:rsidP="00054317">
            <w:pPr>
              <w:jc w:val="center"/>
              <w:rPr>
                <w:w w:val="104"/>
                <w:sz w:val="14"/>
                <w:szCs w:val="14"/>
              </w:rPr>
            </w:pPr>
            <w:r w:rsidRPr="00366714">
              <w:rPr>
                <w:w w:val="104"/>
                <w:sz w:val="14"/>
                <w:szCs w:val="14"/>
              </w:rPr>
              <w:t>[    ]</w:t>
            </w:r>
          </w:p>
          <w:p w14:paraId="7A5B060F" w14:textId="77777777" w:rsidR="008A0155" w:rsidRPr="00366714" w:rsidRDefault="008A0155" w:rsidP="00054317">
            <w:pPr>
              <w:jc w:val="center"/>
              <w:rPr>
                <w:sz w:val="14"/>
                <w:szCs w:val="14"/>
              </w:rPr>
            </w:pPr>
          </w:p>
        </w:tc>
      </w:tr>
    </w:tbl>
    <w:p w14:paraId="6F3D9073" w14:textId="77777777" w:rsidR="008A0155" w:rsidRPr="00366714" w:rsidRDefault="008A0155">
      <w:pPr>
        <w:pStyle w:val="Corpotesto"/>
        <w:rPr>
          <w:sz w:val="14"/>
          <w:szCs w:val="14"/>
        </w:rPr>
      </w:pPr>
    </w:p>
    <w:p w14:paraId="27DB8A1C" w14:textId="77777777" w:rsidR="008A0155" w:rsidRPr="00366714" w:rsidRDefault="0091491F">
      <w:pPr>
        <w:pStyle w:val="Corpotesto"/>
        <w:rPr>
          <w:sz w:val="14"/>
          <w:szCs w:val="14"/>
        </w:rPr>
      </w:pPr>
      <w:r>
        <w:rPr>
          <w:noProof/>
          <w:lang w:eastAsia="it-IT"/>
        </w:rPr>
        <w:pict w14:anchorId="0848245D">
          <v:shape id="_x0000_s1032" type="#_x0000_t202" style="position:absolute;margin-left:82.5pt;margin-top:7.45pt;width:456.5pt;height:10.2pt;z-index:-251663360;mso-wrap-distance-left:0;mso-wrap-distance-right:0;mso-position-horizontal-relative:page" fillcolor="#bfbfbf" strokecolor="#00000a" strokeweight=".36pt">
            <v:textbox inset="0,0,0,0">
              <w:txbxContent>
                <w:p w14:paraId="29ED886F" w14:textId="77777777" w:rsidR="008A0155" w:rsidRPr="00366714" w:rsidRDefault="008A0155">
                  <w:pPr>
                    <w:spacing w:before="28"/>
                    <w:ind w:left="106"/>
                    <w:rPr>
                      <w:rFonts w:ascii="Arial"/>
                      <w:b/>
                      <w:sz w:val="14"/>
                      <w:szCs w:val="14"/>
                    </w:rPr>
                  </w:pP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altre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informazioni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tutte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le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sezioni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del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DGUE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devono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essere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inserite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dall'operatore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  <w:szCs w:val="14"/>
                    </w:rPr>
                    <w:t xml:space="preserve"> </w:t>
                  </w:r>
                  <w:r w:rsidRPr="00366714"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  <w:szCs w:val="14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231A6690" w14:textId="77777777" w:rsidR="008A0155" w:rsidRDefault="0091491F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52A7A820">
          <v:rect id="_x0000_s1033" style="position:absolute;margin-left:87.6pt;margin-top:16.2pt;width:140.15pt;height:.6pt;z-index:-251662336;mso-wrap-distance-left:0;mso-wrap-distance-right:0;mso-position-horizontal-relative:page" fillcolor="#00000a" stroked="f">
            <w10:wrap type="topAndBottom" anchorx="page"/>
          </v:rect>
        </w:pict>
      </w:r>
    </w:p>
    <w:p w14:paraId="46DD715D" w14:textId="77777777" w:rsidR="008A0155" w:rsidRDefault="008A0155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3852C877" w14:textId="77777777" w:rsidR="008A0155" w:rsidRDefault="008A0155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14:paraId="5AE1423D" w14:textId="77777777" w:rsidR="008A0155" w:rsidRDefault="008A0155">
      <w:pPr>
        <w:spacing w:line="136" w:lineRule="exact"/>
        <w:ind w:left="652"/>
        <w:rPr>
          <w:sz w:val="11"/>
        </w:rPr>
      </w:pPr>
      <w:r>
        <w:rPr>
          <w:color w:val="00000A"/>
          <w:w w:val="105"/>
          <w:sz w:val="11"/>
        </w:rPr>
        <w:t>.</w:t>
      </w:r>
    </w:p>
    <w:p w14:paraId="0EB7032B" w14:textId="77777777" w:rsidR="008A0155" w:rsidRDefault="008A0155">
      <w:pPr>
        <w:spacing w:line="136" w:lineRule="exact"/>
        <w:rPr>
          <w:sz w:val="11"/>
        </w:rPr>
        <w:sectPr w:rsidR="008A0155">
          <w:pgSz w:w="11910" w:h="16840"/>
          <w:pgMar w:top="1580" w:right="420" w:bottom="2100" w:left="1100" w:header="0" w:footer="1906" w:gutter="0"/>
          <w:cols w:space="720"/>
        </w:sectPr>
      </w:pPr>
    </w:p>
    <w:p w14:paraId="1E013668" w14:textId="77777777" w:rsidR="008A0155" w:rsidRPr="00E20F0F" w:rsidRDefault="008A0155">
      <w:pPr>
        <w:pStyle w:val="Titolo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lastRenderedPageBreak/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14:paraId="2F90E695" w14:textId="77777777" w:rsidR="008A0155" w:rsidRDefault="008A0155">
      <w:pPr>
        <w:pStyle w:val="Corpotesto"/>
        <w:rPr>
          <w:rFonts w:ascii="Times New Roman"/>
          <w:b/>
          <w:sz w:val="18"/>
        </w:rPr>
      </w:pPr>
    </w:p>
    <w:p w14:paraId="64EAC1CF" w14:textId="77777777" w:rsidR="008A0155" w:rsidRDefault="008A0155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1D1A20AE" w14:textId="77777777" w:rsidR="008A0155" w:rsidRDefault="008A0155">
      <w:pPr>
        <w:pStyle w:val="Corpotesto"/>
        <w:rPr>
          <w:sz w:val="20"/>
        </w:rPr>
      </w:pPr>
    </w:p>
    <w:p w14:paraId="0E647E11" w14:textId="77777777" w:rsidR="008A0155" w:rsidRDefault="008A0155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8A0155" w14:paraId="766E7C4C" w14:textId="77777777" w:rsidTr="00D80CE4">
        <w:trPr>
          <w:trHeight w:val="388"/>
        </w:trPr>
        <w:tc>
          <w:tcPr>
            <w:tcW w:w="5078" w:type="dxa"/>
          </w:tcPr>
          <w:p w14:paraId="40451743" w14:textId="77777777" w:rsidR="008A0155" w:rsidRPr="00366714" w:rsidRDefault="008A0155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14:paraId="359A2AF3" w14:textId="77777777" w:rsidR="008A0155" w:rsidRPr="00366714" w:rsidRDefault="008A0155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8A0155" w14:paraId="41CD1F7F" w14:textId="77777777" w:rsidTr="00D80CE4">
        <w:trPr>
          <w:trHeight w:val="389"/>
        </w:trPr>
        <w:tc>
          <w:tcPr>
            <w:tcW w:w="5078" w:type="dxa"/>
          </w:tcPr>
          <w:p w14:paraId="07A36F84" w14:textId="77777777" w:rsidR="008A0155" w:rsidRPr="00366714" w:rsidRDefault="008A015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14:paraId="23F9D0D4" w14:textId="77777777" w:rsidR="008A0155" w:rsidRPr="00366714" w:rsidRDefault="008A015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8A0155" w14:paraId="56C6804D" w14:textId="77777777" w:rsidTr="00D80CE4">
        <w:trPr>
          <w:trHeight w:val="821"/>
        </w:trPr>
        <w:tc>
          <w:tcPr>
            <w:tcW w:w="5078" w:type="dxa"/>
          </w:tcPr>
          <w:p w14:paraId="753E13BD" w14:textId="77777777" w:rsidR="008A0155" w:rsidRPr="00366714" w:rsidRDefault="008A015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69883A3C" w14:textId="77777777" w:rsidR="008A0155" w:rsidRPr="00366714" w:rsidRDefault="008A015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14:paraId="2A2F0450" w14:textId="77777777" w:rsidR="008A0155" w:rsidRPr="00366714" w:rsidRDefault="008A015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68C535D8" w14:textId="77777777" w:rsidR="008A0155" w:rsidRPr="00366714" w:rsidRDefault="008A0155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14:paraId="70AF95ED" w14:textId="77777777" w:rsidR="008A0155" w:rsidRPr="00366714" w:rsidRDefault="008A015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1B17ABF9" w14:textId="77777777" w:rsidR="008A0155" w:rsidRPr="00366714" w:rsidRDefault="008A0155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14:paraId="762D2122" w14:textId="77777777" w:rsidR="008A0155" w:rsidRPr="00366714" w:rsidRDefault="008A015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3C5CFF9A" w14:textId="77777777" w:rsidR="008A0155" w:rsidRPr="00366714" w:rsidRDefault="008A0155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8A0155" w14:paraId="15412AEC" w14:textId="77777777" w:rsidTr="00D80CE4">
        <w:trPr>
          <w:trHeight w:val="389"/>
        </w:trPr>
        <w:tc>
          <w:tcPr>
            <w:tcW w:w="5078" w:type="dxa"/>
          </w:tcPr>
          <w:p w14:paraId="1834DD25" w14:textId="77777777" w:rsidR="008A0155" w:rsidRPr="00366714" w:rsidRDefault="008A015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14:paraId="3F149FBF" w14:textId="77777777" w:rsidR="008A0155" w:rsidRPr="00366714" w:rsidRDefault="008A015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8A0155" w14:paraId="079256C3" w14:textId="77777777" w:rsidTr="00D80CE4">
        <w:trPr>
          <w:trHeight w:val="1211"/>
        </w:trPr>
        <w:tc>
          <w:tcPr>
            <w:tcW w:w="5078" w:type="dxa"/>
          </w:tcPr>
          <w:p w14:paraId="00184C9F" w14:textId="77777777" w:rsidR="008A0155" w:rsidRPr="00366714" w:rsidRDefault="008A0155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3F401BAC" w14:textId="77777777" w:rsidR="008A0155" w:rsidRPr="00366714" w:rsidRDefault="008A015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14:paraId="197259E6" w14:textId="77777777" w:rsidR="008A0155" w:rsidRPr="00366714" w:rsidRDefault="008A015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52EF8773" w14:textId="77777777" w:rsidR="008A0155" w:rsidRPr="00366714" w:rsidRDefault="008A015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14:paraId="4A2C17C6" w14:textId="77777777" w:rsidR="008A0155" w:rsidRPr="00366714" w:rsidRDefault="008A015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14:paraId="1898EE55" w14:textId="77777777" w:rsidR="008A0155" w:rsidRPr="00366714" w:rsidRDefault="008A0155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14:paraId="3DFBFFD5" w14:textId="77777777" w:rsidR="008A0155" w:rsidRPr="00366714" w:rsidRDefault="008A0155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8A0155" w14:paraId="63280573" w14:textId="77777777" w:rsidTr="00D80CE4">
        <w:trPr>
          <w:trHeight w:val="389"/>
        </w:trPr>
        <w:tc>
          <w:tcPr>
            <w:tcW w:w="5078" w:type="dxa"/>
          </w:tcPr>
          <w:p w14:paraId="14173C27" w14:textId="77777777" w:rsidR="008A0155" w:rsidRPr="00366714" w:rsidRDefault="008A0155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14:paraId="5A6B5851" w14:textId="77777777" w:rsidR="008A0155" w:rsidRPr="00366714" w:rsidRDefault="008A0155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8A0155" w14:paraId="1D01D1BA" w14:textId="77777777" w:rsidTr="00D80CE4">
        <w:trPr>
          <w:trHeight w:val="546"/>
        </w:trPr>
        <w:tc>
          <w:tcPr>
            <w:tcW w:w="5078" w:type="dxa"/>
          </w:tcPr>
          <w:p w14:paraId="1165E772" w14:textId="77777777" w:rsidR="008A0155" w:rsidRPr="00366714" w:rsidRDefault="008A0155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0D6CABA7" w14:textId="77777777" w:rsidR="008A0155" w:rsidRPr="00366714" w:rsidRDefault="008A015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8A0155" w14:paraId="33740BF2" w14:textId="77777777" w:rsidTr="00D80CE4">
        <w:trPr>
          <w:trHeight w:val="2229"/>
        </w:trPr>
        <w:tc>
          <w:tcPr>
            <w:tcW w:w="5078" w:type="dxa"/>
          </w:tcPr>
          <w:p w14:paraId="69D79EEA" w14:textId="77777777" w:rsidR="008A0155" w:rsidRPr="00366714" w:rsidRDefault="008A0155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14:paraId="0FF868C1" w14:textId="77777777" w:rsidR="008A0155" w:rsidRPr="00366714" w:rsidRDefault="008A015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47D75D40" w14:textId="77777777" w:rsidR="008A0155" w:rsidRPr="00366714" w:rsidRDefault="008A0155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14:paraId="2C212F60" w14:textId="77777777" w:rsidR="008A0155" w:rsidRPr="00366714" w:rsidRDefault="008A015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10234886" w14:textId="77777777" w:rsidR="008A0155" w:rsidRPr="00366714" w:rsidRDefault="008A0155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14:paraId="34A1FD92" w14:textId="77777777" w:rsidR="008A0155" w:rsidRPr="00366714" w:rsidRDefault="008A015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589890E" w14:textId="77777777" w:rsidR="008A0155" w:rsidRPr="00366714" w:rsidRDefault="008A0155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14:paraId="485BAEB5" w14:textId="77777777" w:rsidR="008A0155" w:rsidRPr="00366714" w:rsidRDefault="008A0155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004A40AE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BA00E68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655724B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70E6630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E730918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E30A666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B6C783C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B4D8631" w14:textId="77777777" w:rsidR="008A0155" w:rsidRPr="00366714" w:rsidRDefault="008A015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2821CAF6" w14:textId="77777777" w:rsidR="008A0155" w:rsidRPr="00366714" w:rsidRDefault="008A0155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8A0155" w14:paraId="685FAD0C" w14:textId="77777777" w:rsidTr="00D80CE4">
        <w:trPr>
          <w:trHeight w:val="3188"/>
        </w:trPr>
        <w:tc>
          <w:tcPr>
            <w:tcW w:w="5078" w:type="dxa"/>
          </w:tcPr>
          <w:p w14:paraId="05FB0ED2" w14:textId="77777777" w:rsidR="008A0155" w:rsidRPr="00366714" w:rsidRDefault="008A0155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14:paraId="0B7441D8" w14:textId="77777777" w:rsidR="008A0155" w:rsidRPr="00366714" w:rsidRDefault="008A0155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060EADC0" w14:textId="77777777" w:rsidR="008A0155" w:rsidRPr="00366714" w:rsidRDefault="008A0155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7C2C4DA7" w14:textId="77777777" w:rsidR="008A0155" w:rsidRPr="00366714" w:rsidRDefault="008A0155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4AABF4A1" w14:textId="77777777" w:rsidR="008A0155" w:rsidRPr="00366714" w:rsidRDefault="008A0155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14:paraId="41D4B328" w14:textId="77777777" w:rsidR="008A0155" w:rsidRPr="00366714" w:rsidRDefault="008A0155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14:paraId="17E9EA3D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3CBDE6F" w14:textId="77777777" w:rsidR="008A0155" w:rsidRPr="00366714" w:rsidRDefault="008A015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3F210B9C" w14:textId="77777777" w:rsidR="008A0155" w:rsidRPr="00366714" w:rsidRDefault="008A0155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71C73DDB" w14:textId="77777777" w:rsidR="008A0155" w:rsidRPr="00366714" w:rsidRDefault="008A0155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14:paraId="039CE0C4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4676964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E42DEEA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66EC30C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23D8FEE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EC77EDE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65AE995" w14:textId="77777777" w:rsidR="008A0155" w:rsidRPr="00366714" w:rsidRDefault="008A0155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78BFD849" w14:textId="77777777" w:rsidR="008A0155" w:rsidRPr="00366714" w:rsidRDefault="008A0155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72D95C95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7C1A7E8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B5338C8" w14:textId="77777777" w:rsidR="008A0155" w:rsidRPr="00366714" w:rsidRDefault="008A0155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42B65820" w14:textId="77777777" w:rsidR="008A0155" w:rsidRPr="00366714" w:rsidRDefault="008A0155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14:paraId="397E9501" w14:textId="77777777" w:rsidR="008A0155" w:rsidRDefault="0091491F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04E9B124">
          <v:rect id="_x0000_s1034" style="position:absolute;margin-left:87.6pt;margin-top:15.1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8271391" w14:textId="77777777" w:rsidR="008A0155" w:rsidRDefault="008A0155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E26711A" w14:textId="77777777" w:rsidR="008A0155" w:rsidRDefault="008A0155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43CDBA9A" w14:textId="77777777" w:rsidR="008A0155" w:rsidRDefault="008A0155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467C7CB6" w14:textId="77777777" w:rsidR="008A0155" w:rsidRDefault="008A0155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14:paraId="30C938FF" w14:textId="77777777" w:rsidR="008A0155" w:rsidRDefault="008A0155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8A0155" w:rsidRPr="00366714" w14:paraId="40F6D397" w14:textId="77777777" w:rsidTr="00D80CE4">
        <w:trPr>
          <w:trHeight w:val="3673"/>
        </w:trPr>
        <w:tc>
          <w:tcPr>
            <w:tcW w:w="5078" w:type="dxa"/>
          </w:tcPr>
          <w:p w14:paraId="329C512D" w14:textId="77777777" w:rsidR="008A0155" w:rsidRPr="00366714" w:rsidRDefault="008A0155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14:paraId="31E2EA37" w14:textId="77777777" w:rsidR="008A0155" w:rsidRPr="00366714" w:rsidRDefault="008A0155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14:paraId="694002AA" w14:textId="77777777" w:rsidR="008A0155" w:rsidRPr="00366714" w:rsidRDefault="008A0155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14:paraId="57B326EC" w14:textId="77777777" w:rsidR="008A0155" w:rsidRPr="00366714" w:rsidRDefault="008A0155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14:paraId="0EE90C8C" w14:textId="77777777" w:rsidR="008A0155" w:rsidRPr="00366714" w:rsidRDefault="008A0155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14:paraId="1D92FE0D" w14:textId="77777777" w:rsidR="008A0155" w:rsidRPr="00366714" w:rsidRDefault="008A0155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14:paraId="2B28EC20" w14:textId="77777777" w:rsidR="008A0155" w:rsidRPr="00366714" w:rsidRDefault="008A0155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14:paraId="5BF75254" w14:textId="77777777" w:rsidR="008A0155" w:rsidRPr="00366714" w:rsidRDefault="008A0155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3A1E3E07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53E6065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504D1F7" w14:textId="77777777" w:rsidR="008A0155" w:rsidRPr="00366714" w:rsidRDefault="008A0155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14F7D151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225C913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E9F9DAA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C7072B4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0ED3C2F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82A93EA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47964BB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01A22FE" w14:textId="77777777" w:rsidR="008A0155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5BD2192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3BDB9D3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08EC10D" w14:textId="77777777" w:rsidR="008A0155" w:rsidRPr="00366714" w:rsidRDefault="008A0155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6F90CAB0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0BCC045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428D423" w14:textId="77777777" w:rsidR="008A0155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D5EF79E" w14:textId="77777777" w:rsidR="008A0155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F4E2504" w14:textId="77777777" w:rsidR="008A0155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3EEE244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E6B4668" w14:textId="77777777" w:rsidR="008A0155" w:rsidRPr="00366714" w:rsidRDefault="008A0155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14:paraId="5478FFB6" w14:textId="77777777" w:rsidR="008A0155" w:rsidRPr="00366714" w:rsidRDefault="008A0155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8A0155" w:rsidRPr="00366714" w14:paraId="7F0FB0BE" w14:textId="77777777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582025F7" w14:textId="77777777" w:rsidR="008A0155" w:rsidRPr="00366714" w:rsidRDefault="008A015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645D53F6" w14:textId="77777777" w:rsidR="008A0155" w:rsidRPr="00366714" w:rsidRDefault="008A0155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14:paraId="6B6AFF66" w14:textId="77777777" w:rsidR="008A0155" w:rsidRPr="00366714" w:rsidRDefault="008A0155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14:paraId="02D4CFA3" w14:textId="77777777" w:rsidR="008A0155" w:rsidRPr="00366714" w:rsidRDefault="008A0155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14:paraId="392E6320" w14:textId="77777777" w:rsidR="008A0155" w:rsidRPr="00366714" w:rsidRDefault="008A0155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439DA455" w14:textId="77777777" w:rsidR="008A0155" w:rsidRPr="00366714" w:rsidRDefault="008A0155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11B63C54" w14:textId="77777777" w:rsidR="008A0155" w:rsidRPr="00366714" w:rsidRDefault="008A015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14:paraId="17352820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D5123A5" w14:textId="77777777" w:rsidR="008A0155" w:rsidRPr="00366714" w:rsidRDefault="008A015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14:paraId="5CD170D8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9E2EAB4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152EC3C" w14:textId="77777777" w:rsidR="008A0155" w:rsidRPr="00366714" w:rsidRDefault="008A0155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253D8268" w14:textId="77777777" w:rsidR="008A0155" w:rsidRPr="00366714" w:rsidRDefault="008A015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14:paraId="43C083A2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B86AC00" w14:textId="77777777" w:rsidR="008A0155" w:rsidRPr="00366714" w:rsidRDefault="008A0155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8816727" w14:textId="77777777" w:rsidR="008A0155" w:rsidRPr="00366714" w:rsidRDefault="008A015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675EECE7" w14:textId="77777777" w:rsidR="008A0155" w:rsidRPr="00366714" w:rsidRDefault="008A0155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3FB33A6D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59D53FA3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4F73A76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B8AB06F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29F7DED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BAE9A48" w14:textId="77777777" w:rsidR="008A0155" w:rsidRPr="00366714" w:rsidRDefault="008A015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446183F0" w14:textId="77777777" w:rsidR="008A0155" w:rsidRPr="00366714" w:rsidRDefault="008A0155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C0F6879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2627E571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399E0B6" w14:textId="77777777" w:rsidR="008A0155" w:rsidRPr="00366714" w:rsidRDefault="008A015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214E9CF5" w14:textId="77777777" w:rsidR="008A0155" w:rsidRPr="00366714" w:rsidRDefault="008A0155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5FE819A0" w14:textId="77777777" w:rsidR="008A0155" w:rsidRPr="00366714" w:rsidRDefault="008A015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662BF8EC" w14:textId="77777777" w:rsidR="008A0155" w:rsidRPr="00366714" w:rsidRDefault="008A0155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3FF961DB" w14:textId="77777777" w:rsidR="008A0155" w:rsidRPr="00366714" w:rsidRDefault="008A015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14:paraId="5D2BEC84" w14:textId="77777777" w:rsidR="008A0155" w:rsidRPr="00366714" w:rsidRDefault="008A0155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14:paraId="791D7B9C" w14:textId="77777777" w:rsidR="008A0155" w:rsidRPr="00366714" w:rsidRDefault="008A0155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14:paraId="7B1C12F1" w14:textId="77777777" w:rsidR="008A0155" w:rsidRPr="00366714" w:rsidRDefault="008A0155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8A0155" w:rsidRPr="00366714" w14:paraId="46FC433C" w14:textId="77777777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17FC5958" w14:textId="77777777" w:rsidR="008A0155" w:rsidRPr="00366714" w:rsidRDefault="008A0155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8A0155" w:rsidRPr="00366714" w14:paraId="7E168306" w14:textId="77777777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56AC2C76" w14:textId="77777777" w:rsidR="008A0155" w:rsidRPr="00366714" w:rsidRDefault="008A0155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263298A4" w14:textId="77777777" w:rsidR="008A0155" w:rsidRPr="00366714" w:rsidRDefault="008A0155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8A0155" w:rsidRPr="00366714" w14:paraId="6F3A217D" w14:textId="77777777" w:rsidTr="00D80CE4">
        <w:trPr>
          <w:trHeight w:val="400"/>
        </w:trPr>
        <w:tc>
          <w:tcPr>
            <w:tcW w:w="5078" w:type="dxa"/>
          </w:tcPr>
          <w:p w14:paraId="40AD66E7" w14:textId="77777777" w:rsidR="008A0155" w:rsidRPr="00366714" w:rsidRDefault="008A015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14:paraId="57519125" w14:textId="77777777" w:rsidR="008A0155" w:rsidRPr="00366714" w:rsidRDefault="008A0155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8A0155" w:rsidRPr="00366714" w14:paraId="077A074A" w14:textId="77777777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2423AB94" w14:textId="77777777" w:rsidR="008A0155" w:rsidRPr="00366714" w:rsidRDefault="008A0155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8A0155" w:rsidRPr="00366714" w14:paraId="43432BB5" w14:textId="77777777" w:rsidTr="00D80CE4">
        <w:trPr>
          <w:trHeight w:val="2014"/>
        </w:trPr>
        <w:tc>
          <w:tcPr>
            <w:tcW w:w="5078" w:type="dxa"/>
          </w:tcPr>
          <w:p w14:paraId="6F765009" w14:textId="77777777" w:rsidR="008A0155" w:rsidRPr="00366714" w:rsidRDefault="008A0155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14:paraId="28E96547" w14:textId="77777777" w:rsidR="008A0155" w:rsidRPr="00366714" w:rsidRDefault="008A0155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14:paraId="1CDF1FF3" w14:textId="77777777" w:rsidR="008A0155" w:rsidRPr="00366714" w:rsidRDefault="008A0155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14:paraId="36D967DF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D72B180" w14:textId="77777777" w:rsidR="008A0155" w:rsidRPr="00366714" w:rsidRDefault="008A0155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14:paraId="44104D06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067AAA2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409DF51" w14:textId="77777777" w:rsidR="008A0155" w:rsidRPr="00366714" w:rsidRDefault="008A015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69C917CA" w14:textId="77777777" w:rsidR="008A0155" w:rsidRPr="00366714" w:rsidRDefault="008A0155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62A299C4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12F1D7F0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62F5BC98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8510C15" w14:textId="77777777" w:rsidR="008A0155" w:rsidRPr="00366714" w:rsidRDefault="008A0155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14:paraId="28493495" w14:textId="77777777" w:rsidR="008A0155" w:rsidRDefault="008A015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1B72FF63" w14:textId="77777777" w:rsidR="008A0155" w:rsidRPr="00366714" w:rsidRDefault="008A015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25BC48D7" w14:textId="77777777" w:rsidR="008A0155" w:rsidRPr="00366714" w:rsidRDefault="008A0155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14:paraId="02F0A329" w14:textId="77777777" w:rsidR="008A0155" w:rsidRPr="00366714" w:rsidRDefault="0091491F">
      <w:pPr>
        <w:pStyle w:val="Corpotesto"/>
        <w:spacing w:before="7"/>
        <w:rPr>
          <w:sz w:val="14"/>
          <w:szCs w:val="14"/>
        </w:rPr>
      </w:pPr>
      <w:r>
        <w:rPr>
          <w:noProof/>
          <w:lang w:eastAsia="it-IT"/>
        </w:rPr>
        <w:pict w14:anchorId="143D5991">
          <v:rect id="_x0000_s1035" style="position:absolute;margin-left:87.6pt;margin-top:11.4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4B01EA7" w14:textId="77777777" w:rsidR="008A0155" w:rsidRDefault="008A0155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5394E6CD" w14:textId="77777777" w:rsidR="008A0155" w:rsidRDefault="008A0155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12673A2A" w14:textId="77777777" w:rsidR="008A0155" w:rsidRDefault="008A0155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965"/>
      </w:tblGrid>
      <w:tr w:rsidR="008A0155" w:rsidRPr="00366714" w14:paraId="45481E50" w14:textId="77777777" w:rsidTr="00D50273">
        <w:trPr>
          <w:trHeight w:val="910"/>
        </w:trPr>
        <w:tc>
          <w:tcPr>
            <w:tcW w:w="5078" w:type="dxa"/>
          </w:tcPr>
          <w:p w14:paraId="1D2F221F" w14:textId="77777777" w:rsidR="008A0155" w:rsidRPr="00366714" w:rsidRDefault="008A0155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14:paraId="343CAFF7" w14:textId="77777777" w:rsidR="008A0155" w:rsidRPr="00366714" w:rsidRDefault="008A0155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14:paraId="1737731F" w14:textId="77777777" w:rsidR="008A0155" w:rsidRPr="00366714" w:rsidRDefault="008A0155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8A0155" w:rsidRPr="00366714" w14:paraId="4F7E8E97" w14:textId="77777777" w:rsidTr="00D50273">
        <w:trPr>
          <w:trHeight w:val="401"/>
        </w:trPr>
        <w:tc>
          <w:tcPr>
            <w:tcW w:w="5078" w:type="dxa"/>
          </w:tcPr>
          <w:p w14:paraId="7ABFC9C9" w14:textId="77777777" w:rsidR="008A0155" w:rsidRPr="00366714" w:rsidRDefault="008A0155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14:paraId="2AAD2559" w14:textId="77777777" w:rsidR="008A0155" w:rsidRPr="00366714" w:rsidRDefault="008A0155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8A0155" w:rsidRPr="00366714" w14:paraId="06E70F2D" w14:textId="77777777" w:rsidTr="00D50273">
        <w:trPr>
          <w:trHeight w:val="451"/>
        </w:trPr>
        <w:tc>
          <w:tcPr>
            <w:tcW w:w="5078" w:type="dxa"/>
          </w:tcPr>
          <w:p w14:paraId="453106BB" w14:textId="77777777" w:rsidR="008A0155" w:rsidRPr="00366714" w:rsidRDefault="008A0155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14:paraId="04DBFF8A" w14:textId="77777777" w:rsidR="008A0155" w:rsidRPr="00366714" w:rsidRDefault="008A0155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14:paraId="693DF41B" w14:textId="77777777" w:rsidR="008A0155" w:rsidRPr="00366714" w:rsidRDefault="008A0155">
      <w:pPr>
        <w:pStyle w:val="Corpotesto"/>
        <w:spacing w:before="3"/>
        <w:rPr>
          <w:rFonts w:ascii="Arial"/>
          <w:b/>
          <w:sz w:val="14"/>
          <w:szCs w:val="14"/>
        </w:rPr>
      </w:pPr>
    </w:p>
    <w:p w14:paraId="08CAA9F2" w14:textId="77777777" w:rsidR="008A0155" w:rsidRPr="00366714" w:rsidRDefault="008A0155">
      <w:pPr>
        <w:pStyle w:val="Titolo4"/>
        <w:spacing w:before="105"/>
        <w:ind w:right="1092"/>
        <w:rPr>
          <w:color w:val="00000A"/>
          <w:spacing w:val="-1"/>
          <w:w w:val="105"/>
        </w:rPr>
      </w:pPr>
    </w:p>
    <w:p w14:paraId="61E65F3C" w14:textId="77777777" w:rsidR="008A0155" w:rsidRDefault="008A0155">
      <w:pPr>
        <w:pStyle w:val="Titolo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5DE07516" w14:textId="77777777" w:rsidR="008A0155" w:rsidRPr="00366714" w:rsidRDefault="008A0155">
      <w:pPr>
        <w:pStyle w:val="Titolo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8A0155" w:rsidRPr="00366714" w14:paraId="56F1F05C" w14:textId="77777777" w:rsidTr="00C74C38">
        <w:trPr>
          <w:trHeight w:val="1098"/>
        </w:trPr>
        <w:tc>
          <w:tcPr>
            <w:tcW w:w="9020" w:type="dxa"/>
            <w:shd w:val="clear" w:color="auto" w:fill="C0C0C0"/>
          </w:tcPr>
          <w:p w14:paraId="06F8A33D" w14:textId="77777777" w:rsidR="008A0155" w:rsidRPr="00C74C38" w:rsidRDefault="008A0155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14:paraId="0B9B1143" w14:textId="77777777" w:rsidR="008A0155" w:rsidRPr="00C74C38" w:rsidRDefault="008A0155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14:paraId="1A9EDC08" w14:textId="77777777" w:rsidR="008A0155" w:rsidRDefault="008A0155">
      <w:pPr>
        <w:pStyle w:val="Titolo4"/>
        <w:spacing w:before="105"/>
        <w:ind w:right="1092"/>
      </w:pPr>
    </w:p>
    <w:p w14:paraId="5B6BD3E1" w14:textId="77777777" w:rsidR="008A0155" w:rsidRDefault="008A0155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A0155" w14:paraId="1C612B92" w14:textId="77777777" w:rsidTr="00D80CE4">
        <w:trPr>
          <w:trHeight w:val="402"/>
        </w:trPr>
        <w:tc>
          <w:tcPr>
            <w:tcW w:w="4522" w:type="dxa"/>
          </w:tcPr>
          <w:p w14:paraId="52AC48B0" w14:textId="77777777" w:rsidR="008A0155" w:rsidRPr="00366714" w:rsidRDefault="008A015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14:paraId="366D5BA2" w14:textId="77777777" w:rsidR="008A0155" w:rsidRPr="00366714" w:rsidRDefault="008A015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8A0155" w14:paraId="4FB0B803" w14:textId="77777777" w:rsidTr="00D80CE4">
        <w:trPr>
          <w:trHeight w:val="429"/>
        </w:trPr>
        <w:tc>
          <w:tcPr>
            <w:tcW w:w="4522" w:type="dxa"/>
          </w:tcPr>
          <w:p w14:paraId="56D15216" w14:textId="77777777" w:rsidR="008A0155" w:rsidRPr="00366714" w:rsidRDefault="008A015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14:paraId="3746EBDC" w14:textId="77777777" w:rsidR="008A0155" w:rsidRPr="00366714" w:rsidRDefault="008A0155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14:paraId="36D336E8" w14:textId="77777777" w:rsidR="008A0155" w:rsidRPr="00366714" w:rsidRDefault="008A015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14:paraId="5FEE2FE8" w14:textId="77777777" w:rsidR="008A0155" w:rsidRPr="00366714" w:rsidRDefault="008A0155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8A0155" w14:paraId="4405C7F4" w14:textId="77777777" w:rsidTr="00D80CE4">
        <w:trPr>
          <w:trHeight w:val="390"/>
        </w:trPr>
        <w:tc>
          <w:tcPr>
            <w:tcW w:w="4522" w:type="dxa"/>
          </w:tcPr>
          <w:p w14:paraId="49903809" w14:textId="77777777" w:rsidR="008A0155" w:rsidRPr="00366714" w:rsidRDefault="008A0155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14:paraId="3CC28F28" w14:textId="77777777" w:rsidR="008A0155" w:rsidRPr="00366714" w:rsidRDefault="008A015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0EFABBDD" w14:textId="77777777" w:rsidR="008A0155" w:rsidRPr="00366714" w:rsidRDefault="008A015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8A0155" w14:paraId="6A396ADF" w14:textId="77777777" w:rsidTr="00D80CE4">
        <w:trPr>
          <w:trHeight w:val="273"/>
        </w:trPr>
        <w:tc>
          <w:tcPr>
            <w:tcW w:w="4522" w:type="dxa"/>
          </w:tcPr>
          <w:p w14:paraId="2CD4BE19" w14:textId="77777777" w:rsidR="008A0155" w:rsidRPr="00366714" w:rsidRDefault="008A015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14:paraId="788D927B" w14:textId="77777777" w:rsidR="008A0155" w:rsidRPr="00366714" w:rsidRDefault="008A0155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8A0155" w14:paraId="2E185A1E" w14:textId="77777777" w:rsidTr="00D80CE4">
        <w:trPr>
          <w:trHeight w:val="388"/>
        </w:trPr>
        <w:tc>
          <w:tcPr>
            <w:tcW w:w="4522" w:type="dxa"/>
          </w:tcPr>
          <w:p w14:paraId="37C5E652" w14:textId="77777777" w:rsidR="008A0155" w:rsidRPr="00366714" w:rsidRDefault="008A015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14:paraId="3E21B48D" w14:textId="77777777" w:rsidR="008A0155" w:rsidRPr="00366714" w:rsidRDefault="008A015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8A0155" w14:paraId="076EE99C" w14:textId="77777777" w:rsidTr="00D80CE4">
        <w:trPr>
          <w:trHeight w:val="390"/>
        </w:trPr>
        <w:tc>
          <w:tcPr>
            <w:tcW w:w="4522" w:type="dxa"/>
          </w:tcPr>
          <w:p w14:paraId="77460304" w14:textId="77777777" w:rsidR="008A0155" w:rsidRPr="00366714" w:rsidRDefault="008A0155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14:paraId="53EEB3A7" w14:textId="77777777" w:rsidR="008A0155" w:rsidRPr="00366714" w:rsidRDefault="008A015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8A0155" w14:paraId="6BDC2C29" w14:textId="77777777" w:rsidTr="00D80CE4">
        <w:trPr>
          <w:trHeight w:val="390"/>
        </w:trPr>
        <w:tc>
          <w:tcPr>
            <w:tcW w:w="4522" w:type="dxa"/>
          </w:tcPr>
          <w:p w14:paraId="4504B447" w14:textId="77777777" w:rsidR="008A0155" w:rsidRPr="00366714" w:rsidRDefault="008A0155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14:paraId="6084E0E2" w14:textId="77777777" w:rsidR="008A0155" w:rsidRPr="00366714" w:rsidRDefault="008A015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64B416D1" w14:textId="77777777" w:rsidR="008A0155" w:rsidRPr="00366714" w:rsidRDefault="008A015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14:paraId="789711BC" w14:textId="77777777" w:rsidR="008A0155" w:rsidRDefault="008A0155">
      <w:pPr>
        <w:spacing w:before="125"/>
        <w:ind w:left="887" w:right="1096"/>
        <w:jc w:val="center"/>
        <w:rPr>
          <w:color w:val="00000A"/>
          <w:sz w:val="13"/>
        </w:rPr>
      </w:pPr>
    </w:p>
    <w:p w14:paraId="5690486A" w14:textId="77777777" w:rsidR="008A0155" w:rsidRDefault="008A0155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14:paraId="7836F2BB" w14:textId="77777777" w:rsidR="008A0155" w:rsidRDefault="008A0155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20"/>
      </w:tblGrid>
      <w:tr w:rsidR="008A0155" w:rsidRPr="00366714" w14:paraId="6C422015" w14:textId="77777777" w:rsidTr="001F6C62">
        <w:trPr>
          <w:trHeight w:val="400"/>
        </w:trPr>
        <w:tc>
          <w:tcPr>
            <w:tcW w:w="4507" w:type="dxa"/>
          </w:tcPr>
          <w:p w14:paraId="6F0AE32C" w14:textId="77777777" w:rsidR="008A0155" w:rsidRPr="00366714" w:rsidRDefault="008A015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14:paraId="0FB9F6EA" w14:textId="77777777" w:rsidR="008A0155" w:rsidRPr="00366714" w:rsidRDefault="008A0155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8A0155" w:rsidRPr="00366714" w14:paraId="4873BFAA" w14:textId="77777777" w:rsidTr="001F6C62">
        <w:trPr>
          <w:trHeight w:val="2111"/>
        </w:trPr>
        <w:tc>
          <w:tcPr>
            <w:tcW w:w="4507" w:type="dxa"/>
          </w:tcPr>
          <w:p w14:paraId="3FD5C4DC" w14:textId="77777777" w:rsidR="008A0155" w:rsidRPr="00366714" w:rsidRDefault="008A015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06EDEFE3" w14:textId="77777777" w:rsidR="008A0155" w:rsidRPr="00366714" w:rsidRDefault="008A0155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14:paraId="71188146" w14:textId="77777777" w:rsidR="008A0155" w:rsidRPr="00366714" w:rsidRDefault="008A0155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14:paraId="542441E8" w14:textId="77777777" w:rsidR="008A0155" w:rsidRPr="00366714" w:rsidRDefault="008A0155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0E013547" w14:textId="77777777" w:rsidR="008A0155" w:rsidRPr="00366714" w:rsidRDefault="008A015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5F65B005" w14:textId="77777777" w:rsidR="008A0155" w:rsidRPr="00366714" w:rsidRDefault="008A0155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14:paraId="5B1E97BE" w14:textId="77777777" w:rsidR="008A0155" w:rsidRDefault="008A0155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14:paraId="3FB02B64" w14:textId="77777777" w:rsidR="008A0155" w:rsidRDefault="008A0155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14:paraId="647D6D39" w14:textId="77777777" w:rsidR="008A0155" w:rsidRPr="00366714" w:rsidRDefault="008A0155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</w:tcPr>
          <w:p w14:paraId="3AD41201" w14:textId="77777777" w:rsidR="008A0155" w:rsidRPr="00366714" w:rsidRDefault="008A0155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74C37239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0901E7F3" w14:textId="77777777" w:rsidR="008A0155" w:rsidRPr="00366714" w:rsidRDefault="008A0155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14:paraId="292C16D7" w14:textId="77777777" w:rsidR="008A0155" w:rsidRPr="00366714" w:rsidRDefault="008A015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14:paraId="1B750D79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492ACDA" w14:textId="77777777" w:rsidR="008A0155" w:rsidRPr="00366714" w:rsidRDefault="008A015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39FE157E" w14:textId="77777777" w:rsidR="008A0155" w:rsidRPr="00366714" w:rsidRDefault="008A0155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638B44A2" w14:textId="77777777" w:rsidR="008A0155" w:rsidRPr="00366714" w:rsidRDefault="008A0155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14:paraId="70D4EE17" w14:textId="77777777" w:rsidR="008A0155" w:rsidRPr="00366714" w:rsidRDefault="008A015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14:paraId="33BED022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3A4371DB" w14:textId="77777777" w:rsidR="008A0155" w:rsidRPr="00366714" w:rsidRDefault="008A0155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8A0155" w:rsidRPr="00366714" w14:paraId="15FC045D" w14:textId="77777777" w:rsidTr="001F6C62">
        <w:trPr>
          <w:trHeight w:val="1314"/>
        </w:trPr>
        <w:tc>
          <w:tcPr>
            <w:tcW w:w="9027" w:type="dxa"/>
            <w:gridSpan w:val="2"/>
            <w:shd w:val="clear" w:color="auto" w:fill="BFBFBF"/>
          </w:tcPr>
          <w:p w14:paraId="1B8CC62F" w14:textId="77777777" w:rsidR="008A0155" w:rsidRPr="00366714" w:rsidRDefault="008A0155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14:paraId="029BC25C" w14:textId="77777777" w:rsidR="008A0155" w:rsidRPr="00366714" w:rsidRDefault="008A0155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14:paraId="2C7BE943" w14:textId="77777777" w:rsidR="008A0155" w:rsidRPr="00366714" w:rsidRDefault="008A0155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14:paraId="28B07EC5" w14:textId="77777777" w:rsidR="008A0155" w:rsidRPr="00366714" w:rsidRDefault="008A0155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14:paraId="0040317D" w14:textId="77777777" w:rsidR="008A0155" w:rsidRPr="00366714" w:rsidRDefault="008A0155">
      <w:pPr>
        <w:pStyle w:val="Corpotesto"/>
        <w:spacing w:before="7"/>
        <w:rPr>
          <w:sz w:val="14"/>
          <w:szCs w:val="14"/>
        </w:rPr>
      </w:pPr>
    </w:p>
    <w:p w14:paraId="39B749C0" w14:textId="77777777" w:rsidR="008A0155" w:rsidRDefault="008A0155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14:paraId="47950D36" w14:textId="77777777" w:rsidR="008A0155" w:rsidRDefault="008A0155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14:paraId="3C28BD44" w14:textId="77777777" w:rsidR="008A0155" w:rsidRDefault="008A0155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lastRenderedPageBreak/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8A0155" w14:paraId="7E659AC7" w14:textId="77777777" w:rsidTr="00C74C38">
        <w:tc>
          <w:tcPr>
            <w:tcW w:w="9020" w:type="dxa"/>
            <w:shd w:val="clear" w:color="auto" w:fill="C0C0C0"/>
          </w:tcPr>
          <w:p w14:paraId="01F19BB8" w14:textId="77777777" w:rsidR="008A0155" w:rsidRPr="00C74C38" w:rsidRDefault="008A0155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14:paraId="2CEF964C" w14:textId="77777777" w:rsidR="008A0155" w:rsidRPr="00C74C38" w:rsidRDefault="008A0155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14:paraId="1AEFCBD7" w14:textId="77777777" w:rsidR="008A0155" w:rsidRDefault="008A0155">
      <w:pPr>
        <w:spacing w:line="259" w:lineRule="auto"/>
        <w:ind w:left="887" w:right="1097"/>
        <w:jc w:val="center"/>
        <w:rPr>
          <w:sz w:val="13"/>
        </w:rPr>
      </w:pPr>
    </w:p>
    <w:p w14:paraId="7C6BC135" w14:textId="77777777" w:rsidR="008A0155" w:rsidRDefault="008A015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8A0155" w14:paraId="4D373AB1" w14:textId="77777777" w:rsidTr="00D50273">
        <w:trPr>
          <w:trHeight w:val="459"/>
        </w:trPr>
        <w:tc>
          <w:tcPr>
            <w:tcW w:w="4522" w:type="dxa"/>
          </w:tcPr>
          <w:p w14:paraId="4CE000BE" w14:textId="77777777" w:rsidR="008A0155" w:rsidRDefault="008A0155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14:paraId="488967D8" w14:textId="77777777" w:rsidR="008A0155" w:rsidRPr="00D80CE4" w:rsidRDefault="008A0155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14:paraId="5A6195BF" w14:textId="77777777" w:rsidR="008A0155" w:rsidRDefault="008A0155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14:paraId="6CBA96C7" w14:textId="77777777" w:rsidR="008A0155" w:rsidRPr="00D80CE4" w:rsidRDefault="008A0155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8A0155" w14:paraId="5B2DDF40" w14:textId="77777777" w:rsidTr="00D80CE4">
        <w:trPr>
          <w:trHeight w:val="1806"/>
        </w:trPr>
        <w:tc>
          <w:tcPr>
            <w:tcW w:w="4522" w:type="dxa"/>
          </w:tcPr>
          <w:p w14:paraId="5AD36F71" w14:textId="77777777" w:rsidR="008A0155" w:rsidRPr="00D80CE4" w:rsidRDefault="008A0155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14:paraId="7C672567" w14:textId="77777777" w:rsidR="008A0155" w:rsidRPr="00D80CE4" w:rsidRDefault="008A0155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C12DB14" w14:textId="77777777" w:rsidR="008A0155" w:rsidRPr="00D80CE4" w:rsidRDefault="008A0155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1A6B4F15" w14:textId="77777777" w:rsidR="008A0155" w:rsidRPr="00D80CE4" w:rsidRDefault="008A0155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14:paraId="21C590AD" w14:textId="77777777" w:rsidR="008A0155" w:rsidRPr="00D80CE4" w:rsidRDefault="008A0155" w:rsidP="00794326">
            <w:pPr>
              <w:pStyle w:val="TableParagraph"/>
              <w:ind w:left="0"/>
              <w:rPr>
                <w:sz w:val="16"/>
              </w:rPr>
            </w:pPr>
          </w:p>
          <w:p w14:paraId="334C1198" w14:textId="77777777" w:rsidR="008A0155" w:rsidRPr="00D80CE4" w:rsidRDefault="008A0155" w:rsidP="00794326">
            <w:pPr>
              <w:pStyle w:val="TableParagraph"/>
              <w:ind w:left="0"/>
              <w:rPr>
                <w:sz w:val="16"/>
              </w:rPr>
            </w:pPr>
          </w:p>
          <w:p w14:paraId="084BB868" w14:textId="77777777" w:rsidR="008A0155" w:rsidRPr="00D50273" w:rsidRDefault="008A0155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14:paraId="5BEE2C7F" w14:textId="77777777" w:rsidR="008A0155" w:rsidRPr="00D80CE4" w:rsidRDefault="008A0155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9DA6F4C" w14:textId="77777777" w:rsidR="008A0155" w:rsidRDefault="008A0155">
      <w:pPr>
        <w:pStyle w:val="Corpotesto"/>
        <w:spacing w:before="1"/>
        <w:rPr>
          <w:sz w:val="7"/>
        </w:rPr>
      </w:pPr>
    </w:p>
    <w:p w14:paraId="1BEC704F" w14:textId="77777777" w:rsidR="008A0155" w:rsidRDefault="008A0155">
      <w:pPr>
        <w:pStyle w:val="Corpotesto"/>
        <w:spacing w:before="1"/>
        <w:rPr>
          <w:sz w:val="7"/>
        </w:rPr>
      </w:pPr>
    </w:p>
    <w:p w14:paraId="589D34EE" w14:textId="77777777" w:rsidR="008A0155" w:rsidRDefault="008A0155">
      <w:pPr>
        <w:pStyle w:val="Corpotesto"/>
        <w:spacing w:before="1"/>
        <w:rPr>
          <w:sz w:val="7"/>
        </w:rPr>
      </w:pPr>
    </w:p>
    <w:p w14:paraId="22046B13" w14:textId="77777777" w:rsidR="008A0155" w:rsidRDefault="008A0155" w:rsidP="00AC1F5D">
      <w:pPr>
        <w:pStyle w:val="Corpotesto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8A0155" w14:paraId="7F3E049A" w14:textId="77777777" w:rsidTr="00C74C38">
        <w:tc>
          <w:tcPr>
            <w:tcW w:w="9020" w:type="dxa"/>
            <w:shd w:val="clear" w:color="auto" w:fill="C0C0C0"/>
          </w:tcPr>
          <w:p w14:paraId="1E8C7EDD" w14:textId="77777777" w:rsidR="008A0155" w:rsidRPr="00C74C38" w:rsidRDefault="008A0155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14:paraId="0EEB984A" w14:textId="77777777" w:rsidR="008A0155" w:rsidRPr="00C74C38" w:rsidRDefault="008A0155" w:rsidP="00C74C38">
            <w:pPr>
              <w:pStyle w:val="Corpotesto"/>
              <w:spacing w:before="1"/>
              <w:rPr>
                <w:sz w:val="7"/>
              </w:rPr>
            </w:pPr>
          </w:p>
        </w:tc>
      </w:tr>
    </w:tbl>
    <w:p w14:paraId="09439138" w14:textId="77777777" w:rsidR="008A0155" w:rsidRDefault="008A0155" w:rsidP="00AC1F5D">
      <w:pPr>
        <w:pStyle w:val="Corpotesto"/>
        <w:spacing w:before="1"/>
        <w:rPr>
          <w:sz w:val="7"/>
        </w:rPr>
        <w:sectPr w:rsidR="008A0155">
          <w:pgSz w:w="11910" w:h="16840"/>
          <w:pgMar w:top="1580" w:right="420" w:bottom="2100" w:left="1100" w:header="0" w:footer="1906" w:gutter="0"/>
          <w:cols w:space="720"/>
        </w:sectPr>
      </w:pPr>
    </w:p>
    <w:p w14:paraId="0026BBD5" w14:textId="77777777" w:rsidR="008A0155" w:rsidRPr="00E20F0F" w:rsidRDefault="008A0155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14:paraId="69008D7A" w14:textId="77777777" w:rsidR="008A0155" w:rsidRPr="00E20F0F" w:rsidRDefault="008A0155">
      <w:pPr>
        <w:pStyle w:val="Corpotesto"/>
        <w:rPr>
          <w:sz w:val="18"/>
          <w:szCs w:val="18"/>
        </w:rPr>
      </w:pPr>
    </w:p>
    <w:p w14:paraId="55407CE1" w14:textId="77777777" w:rsidR="008A0155" w:rsidRDefault="008A0155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260399C2" w14:textId="77777777" w:rsidR="008A0155" w:rsidRDefault="008A0155" w:rsidP="00AC1F5D">
      <w:pPr>
        <w:pStyle w:val="Corpotesto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8A0155" w14:paraId="25928E99" w14:textId="77777777" w:rsidTr="00C74C38">
        <w:tc>
          <w:tcPr>
            <w:tcW w:w="9020" w:type="dxa"/>
            <w:shd w:val="clear" w:color="auto" w:fill="C0C0C0"/>
          </w:tcPr>
          <w:p w14:paraId="732E6F08" w14:textId="77777777" w:rsidR="008A0155" w:rsidRPr="00C74C38" w:rsidRDefault="008A0155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14:paraId="576671A7" w14:textId="77777777" w:rsidR="008A0155" w:rsidRPr="00C74C38" w:rsidRDefault="008A0155" w:rsidP="00C74C38">
            <w:pPr>
              <w:spacing w:before="3"/>
              <w:rPr>
                <w:w w:val="105"/>
                <w:sz w:val="13"/>
              </w:rPr>
            </w:pPr>
          </w:p>
          <w:p w14:paraId="1022F54E" w14:textId="77777777" w:rsidR="008A0155" w:rsidRPr="00C74C38" w:rsidRDefault="008A0155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14:paraId="28295873" w14:textId="77777777" w:rsidR="008A0155" w:rsidRPr="00C74C38" w:rsidRDefault="008A015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14:paraId="55330692" w14:textId="77777777" w:rsidR="008A0155" w:rsidRPr="00C74C38" w:rsidRDefault="008A0155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14:paraId="2190043B" w14:textId="77777777" w:rsidR="008A0155" w:rsidRPr="00C74C38" w:rsidRDefault="008A015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14:paraId="2CFF0235" w14:textId="77777777" w:rsidR="008A0155" w:rsidRPr="00C74C38" w:rsidRDefault="008A015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14:paraId="4E047CA0" w14:textId="77777777" w:rsidR="008A0155" w:rsidRPr="00C74C38" w:rsidRDefault="008A015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14:paraId="1D2DEA02" w14:textId="77777777" w:rsidR="008A0155" w:rsidRPr="00C74C38" w:rsidRDefault="008A0155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14:paraId="05770714" w14:textId="77777777" w:rsidR="008A0155" w:rsidRPr="00C74C38" w:rsidRDefault="008A0155" w:rsidP="00C74C38">
            <w:pPr>
              <w:spacing w:before="3"/>
              <w:rPr>
                <w:sz w:val="13"/>
              </w:rPr>
            </w:pPr>
          </w:p>
          <w:p w14:paraId="42572E28" w14:textId="77777777" w:rsidR="008A0155" w:rsidRPr="00C74C38" w:rsidRDefault="008A0155" w:rsidP="00C74C38">
            <w:pPr>
              <w:pStyle w:val="Corpotesto"/>
              <w:spacing w:before="10"/>
              <w:rPr>
                <w:sz w:val="8"/>
              </w:rPr>
            </w:pPr>
          </w:p>
        </w:tc>
      </w:tr>
    </w:tbl>
    <w:p w14:paraId="027543CD" w14:textId="77777777" w:rsidR="008A0155" w:rsidRDefault="008A0155" w:rsidP="00AC1F5D">
      <w:pPr>
        <w:pStyle w:val="Corpotesto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8A0155" w14:paraId="3B85605E" w14:textId="77777777" w:rsidTr="00D80CE4">
        <w:trPr>
          <w:trHeight w:val="646"/>
        </w:trPr>
        <w:tc>
          <w:tcPr>
            <w:tcW w:w="4409" w:type="dxa"/>
          </w:tcPr>
          <w:p w14:paraId="67B6B622" w14:textId="77777777" w:rsidR="008A0155" w:rsidRPr="00D80CE4" w:rsidRDefault="008A0155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67762C10" w14:textId="77777777" w:rsidR="008A0155" w:rsidRPr="00D80CE4" w:rsidRDefault="008A0155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8A0155" w14:paraId="17C7976E" w14:textId="77777777" w:rsidTr="00D80CE4">
        <w:trPr>
          <w:trHeight w:val="1635"/>
        </w:trPr>
        <w:tc>
          <w:tcPr>
            <w:tcW w:w="4409" w:type="dxa"/>
          </w:tcPr>
          <w:p w14:paraId="06CEC7F9" w14:textId="77777777" w:rsidR="008A0155" w:rsidRPr="00D80CE4" w:rsidRDefault="008A0155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45DA5C6B" w14:textId="77777777" w:rsidR="008A0155" w:rsidRPr="00D80CE4" w:rsidRDefault="008A0155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65186137" w14:textId="77777777"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14:paraId="73566DD8" w14:textId="77777777"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14:paraId="55C0E2C4" w14:textId="77777777" w:rsidR="008A0155" w:rsidRPr="00D80CE4" w:rsidRDefault="008A0155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63C8573C" w14:textId="77777777" w:rsidR="008A0155" w:rsidRPr="00D80CE4" w:rsidRDefault="008A0155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8A0155" w14:paraId="466ABBB7" w14:textId="77777777" w:rsidTr="00D80CE4">
        <w:trPr>
          <w:trHeight w:val="1917"/>
        </w:trPr>
        <w:tc>
          <w:tcPr>
            <w:tcW w:w="4409" w:type="dxa"/>
          </w:tcPr>
          <w:p w14:paraId="5F090963" w14:textId="77777777" w:rsidR="008A0155" w:rsidRPr="00D80CE4" w:rsidRDefault="008A0155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14:paraId="78B9FE2B" w14:textId="77777777" w:rsidR="008A0155" w:rsidRPr="00D80CE4" w:rsidRDefault="008A0155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258A458" w14:textId="77777777" w:rsidR="008A0155" w:rsidRPr="00D80CE4" w:rsidRDefault="008A0155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14:paraId="6DA58D05" w14:textId="77777777"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14:paraId="031FFCD8" w14:textId="77777777" w:rsidR="008A0155" w:rsidRPr="00D80CE4" w:rsidRDefault="008A0155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14:paraId="7D33A00A" w14:textId="77777777"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14:paraId="408F9AF8" w14:textId="77777777" w:rsidR="008A0155" w:rsidRPr="00D80CE4" w:rsidRDefault="008A0155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038E5E5" w14:textId="77777777"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14:paraId="01D87F2D" w14:textId="77777777"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14:paraId="699393EC" w14:textId="77777777" w:rsidR="008A0155" w:rsidRPr="00D80CE4" w:rsidRDefault="008A0155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14:paraId="5D9EB5E1" w14:textId="77777777"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14:paraId="2CB44DDC" w14:textId="77777777" w:rsidR="008A0155" w:rsidRPr="00D80CE4" w:rsidRDefault="008A0155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14:paraId="1C1BB196" w14:textId="77777777"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14:paraId="6D7897F6" w14:textId="77777777" w:rsidR="008A0155" w:rsidRPr="00D80CE4" w:rsidRDefault="008A0155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8A0155" w14:paraId="079678DD" w14:textId="77777777" w:rsidTr="00D80CE4">
        <w:trPr>
          <w:trHeight w:val="741"/>
        </w:trPr>
        <w:tc>
          <w:tcPr>
            <w:tcW w:w="4409" w:type="dxa"/>
          </w:tcPr>
          <w:p w14:paraId="07B0455C" w14:textId="77777777" w:rsidR="008A0155" w:rsidRPr="00D80CE4" w:rsidRDefault="008A0155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106180CA" w14:textId="77777777" w:rsidR="008A0155" w:rsidRPr="00D80CE4" w:rsidRDefault="008A0155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8A0155" w14:paraId="4606759A" w14:textId="77777777" w:rsidTr="00D80CE4">
        <w:trPr>
          <w:trHeight w:val="705"/>
        </w:trPr>
        <w:tc>
          <w:tcPr>
            <w:tcW w:w="4409" w:type="dxa"/>
          </w:tcPr>
          <w:p w14:paraId="32A76198" w14:textId="77777777" w:rsidR="008A0155" w:rsidRPr="00D80CE4" w:rsidRDefault="008A0155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5A57DD9B" w14:textId="77777777" w:rsidR="008A0155" w:rsidRPr="00D80CE4" w:rsidRDefault="008A0155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77DD77E5" w14:textId="77777777"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14:paraId="064D7E50" w14:textId="77777777"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14:paraId="65F368C0" w14:textId="77777777" w:rsidR="008A0155" w:rsidRPr="00D80CE4" w:rsidRDefault="008A0155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00DA6559" w14:textId="77777777" w:rsidR="008A0155" w:rsidRDefault="0091491F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10A1DEF4">
          <v:rect id="_x0000_s1036" style="position:absolute;margin-left:87.6pt;margin-top:12.85pt;width:140.15pt;height:.6pt;z-index:-25165926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56EB6FC" w14:textId="77777777" w:rsidR="008A0155" w:rsidRDefault="008A0155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136ECF79" w14:textId="77777777" w:rsidR="008A0155" w:rsidRDefault="008A0155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1D19FF72" w14:textId="77777777" w:rsidR="008A0155" w:rsidRDefault="008A0155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09696B85" w14:textId="77777777" w:rsidR="008A0155" w:rsidRDefault="008A0155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2C4E7C26" w14:textId="77777777" w:rsidR="008A0155" w:rsidRDefault="008A0155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59FD856F" w14:textId="77777777" w:rsidR="008A0155" w:rsidRDefault="008A0155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6DF4E609" w14:textId="77777777" w:rsidR="008A0155" w:rsidRDefault="008A0155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6729EAFE" w14:textId="77777777" w:rsidR="008A0155" w:rsidRDefault="008A0155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E28F8B3" w14:textId="77777777" w:rsidR="008A0155" w:rsidRDefault="008A0155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4D9D07C" w14:textId="77777777" w:rsidR="008A0155" w:rsidRDefault="008A0155">
      <w:pPr>
        <w:pStyle w:val="Corpotesto"/>
        <w:spacing w:before="3"/>
      </w:pPr>
    </w:p>
    <w:p w14:paraId="031FD647" w14:textId="77777777" w:rsidR="008A0155" w:rsidRDefault="008A0155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76C223A" w14:textId="77777777" w:rsidR="008A0155" w:rsidRDefault="008A0155">
      <w:pPr>
        <w:sectPr w:rsidR="008A0155">
          <w:pgSz w:w="11910" w:h="16840"/>
          <w:pgMar w:top="1580" w:right="420" w:bottom="2100" w:left="1100" w:header="0" w:footer="1906" w:gutter="0"/>
          <w:cols w:space="720"/>
        </w:sectPr>
      </w:pPr>
    </w:p>
    <w:p w14:paraId="0A6A135F" w14:textId="77777777" w:rsidR="008A0155" w:rsidRDefault="008A015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8A0155" w14:paraId="4741DAEB" w14:textId="77777777" w:rsidTr="009E4F79">
        <w:trPr>
          <w:trHeight w:val="3220"/>
        </w:trPr>
        <w:tc>
          <w:tcPr>
            <w:tcW w:w="4409" w:type="dxa"/>
          </w:tcPr>
          <w:p w14:paraId="2275D724" w14:textId="77777777" w:rsidR="008A0155" w:rsidRDefault="008A0155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1DCB3953" w14:textId="77777777" w:rsidR="008A0155" w:rsidRPr="00D80CE4" w:rsidRDefault="008A0155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14:paraId="1862F64D" w14:textId="77777777" w:rsidR="008A0155" w:rsidRPr="00D80CE4" w:rsidRDefault="008A0155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14:paraId="278FB6F3" w14:textId="77777777" w:rsidR="008A0155" w:rsidRDefault="008A0155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F6A4CFC" w14:textId="77777777" w:rsidR="008A0155" w:rsidRPr="00D80CE4" w:rsidRDefault="008A0155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C184F0A" w14:textId="77777777" w:rsidR="008A0155" w:rsidRDefault="008A0155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14:paraId="0B9D1744" w14:textId="77777777" w:rsidR="008A0155" w:rsidRDefault="008A0155">
            <w:pPr>
              <w:pStyle w:val="TableParagraph"/>
              <w:rPr>
                <w:sz w:val="13"/>
              </w:rPr>
            </w:pPr>
          </w:p>
          <w:p w14:paraId="24923D02" w14:textId="77777777" w:rsidR="008A0155" w:rsidRDefault="008A0155">
            <w:pPr>
              <w:pStyle w:val="TableParagraph"/>
              <w:rPr>
                <w:sz w:val="13"/>
              </w:rPr>
            </w:pPr>
          </w:p>
          <w:p w14:paraId="193B3D23" w14:textId="77777777" w:rsidR="008A0155" w:rsidRPr="00D80CE4" w:rsidRDefault="008A0155">
            <w:pPr>
              <w:pStyle w:val="TableParagraph"/>
              <w:rPr>
                <w:sz w:val="13"/>
              </w:rPr>
            </w:pPr>
          </w:p>
          <w:p w14:paraId="10A51F2A" w14:textId="77777777" w:rsidR="008A0155" w:rsidRPr="00D80CE4" w:rsidRDefault="008A015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9A9519F" w14:textId="77777777" w:rsidR="008A0155" w:rsidRDefault="008A0155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14:paraId="5FACFF8D" w14:textId="77777777" w:rsidR="008A0155" w:rsidRPr="00D80CE4" w:rsidRDefault="008A0155">
            <w:pPr>
              <w:pStyle w:val="TableParagraph"/>
              <w:rPr>
                <w:sz w:val="13"/>
              </w:rPr>
            </w:pPr>
          </w:p>
          <w:p w14:paraId="0AD4A64F" w14:textId="77777777" w:rsidR="008A0155" w:rsidRPr="00D80CE4" w:rsidRDefault="008A0155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1AFCCF43" w14:textId="77777777" w:rsidR="008A0155" w:rsidRPr="00D80CE4" w:rsidRDefault="008A0155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14:paraId="6FA7F768" w14:textId="77777777" w:rsidR="008A0155" w:rsidRDefault="008A0155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19CB4838" w14:textId="77777777"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14:paraId="269E5480" w14:textId="77777777"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14:paraId="231C8945" w14:textId="77777777" w:rsidR="008A0155" w:rsidRDefault="008A0155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14:paraId="18CADC95" w14:textId="77777777" w:rsidR="008A0155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14:paraId="397D02AA" w14:textId="77777777" w:rsidR="008A0155" w:rsidRPr="00D80CE4" w:rsidRDefault="008A0155" w:rsidP="00D80CE4">
            <w:pPr>
              <w:pStyle w:val="TableParagraph"/>
              <w:ind w:left="0"/>
              <w:rPr>
                <w:sz w:val="14"/>
              </w:rPr>
            </w:pPr>
          </w:p>
          <w:p w14:paraId="0BDC18FD" w14:textId="77777777" w:rsidR="008A0155" w:rsidRDefault="008A0155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14:paraId="15B76499" w14:textId="77777777" w:rsidR="008A0155" w:rsidRDefault="008A0155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14:paraId="379B0E62" w14:textId="77777777" w:rsidR="008A0155" w:rsidRPr="00D80CE4" w:rsidRDefault="008A0155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5283A668" w14:textId="77777777" w:rsidR="008A0155" w:rsidRPr="00D80CE4" w:rsidRDefault="008A0155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14:paraId="1F93D7B3" w14:textId="77777777" w:rsidR="008A0155" w:rsidRDefault="008A015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5C6A16F" w14:textId="77777777" w:rsidR="008A0155" w:rsidRDefault="008A015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02BC3AA" w14:textId="77777777" w:rsidR="008A0155" w:rsidRPr="00D80CE4" w:rsidRDefault="008A0155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9FE2E45" w14:textId="77777777" w:rsidR="008A0155" w:rsidRPr="00D80CE4" w:rsidRDefault="008A0155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14:paraId="447838A5" w14:textId="77777777" w:rsidR="008A0155" w:rsidRDefault="008A0155">
      <w:pPr>
        <w:pStyle w:val="Corpotesto"/>
        <w:rPr>
          <w:sz w:val="20"/>
        </w:rPr>
      </w:pPr>
    </w:p>
    <w:p w14:paraId="5321F286" w14:textId="77777777" w:rsidR="008A0155" w:rsidRDefault="008A0155">
      <w:pPr>
        <w:pStyle w:val="Corpotesto"/>
        <w:spacing w:before="4"/>
        <w:rPr>
          <w:sz w:val="19"/>
        </w:rPr>
      </w:pPr>
    </w:p>
    <w:p w14:paraId="5861DDB0" w14:textId="77777777" w:rsidR="008A0155" w:rsidRDefault="008A0155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3D828F11" w14:textId="77777777" w:rsidR="008A0155" w:rsidRDefault="008A0155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8A0155" w14:paraId="3ACDA2BE" w14:textId="77777777" w:rsidTr="00D80CE4">
        <w:trPr>
          <w:trHeight w:val="569"/>
        </w:trPr>
        <w:tc>
          <w:tcPr>
            <w:tcW w:w="4522" w:type="dxa"/>
          </w:tcPr>
          <w:p w14:paraId="54B748C1" w14:textId="77777777" w:rsidR="008A0155" w:rsidRPr="00D80CE4" w:rsidRDefault="008A0155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166EFC31" w14:textId="77777777" w:rsidR="008A0155" w:rsidRPr="00D80CE4" w:rsidRDefault="008A0155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A0155" w14:paraId="159222E1" w14:textId="77777777" w:rsidTr="00D80CE4">
        <w:trPr>
          <w:trHeight w:val="1072"/>
        </w:trPr>
        <w:tc>
          <w:tcPr>
            <w:tcW w:w="4522" w:type="dxa"/>
            <w:vMerge w:val="restart"/>
          </w:tcPr>
          <w:p w14:paraId="7DE91CAD" w14:textId="77777777" w:rsidR="008A0155" w:rsidRPr="00D80CE4" w:rsidRDefault="008A0155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14:paraId="72FE07E3" w14:textId="77777777" w:rsidR="008A0155" w:rsidRDefault="008A0155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1681972A" w14:textId="77777777" w:rsidR="008A0155" w:rsidRDefault="008A0155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14:paraId="0490D7F0" w14:textId="77777777" w:rsidR="008A0155" w:rsidRPr="00D80CE4" w:rsidRDefault="008A0155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14:paraId="43B8D613" w14:textId="77777777" w:rsidR="008A0155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24F9601C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0DE8D769" w14:textId="77777777" w:rsidR="008A0155" w:rsidRDefault="008A0155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14:paraId="389C8454" w14:textId="77777777" w:rsidR="008A0155" w:rsidRPr="00D80CE4" w:rsidRDefault="008A0155" w:rsidP="00D80CE4">
            <w:pPr>
              <w:pStyle w:val="TableParagraph"/>
              <w:spacing w:before="100"/>
              <w:rPr>
                <w:sz w:val="14"/>
              </w:rPr>
            </w:pPr>
          </w:p>
          <w:p w14:paraId="678D524B" w14:textId="77777777" w:rsidR="008A0155" w:rsidRDefault="008A0155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14:paraId="339B07E6" w14:textId="77777777" w:rsidR="008A0155" w:rsidRPr="00D80CE4" w:rsidRDefault="008A0155" w:rsidP="00D80CE4">
            <w:pPr>
              <w:pStyle w:val="TableParagraph"/>
              <w:spacing w:before="82"/>
              <w:rPr>
                <w:sz w:val="14"/>
              </w:rPr>
            </w:pPr>
          </w:p>
          <w:p w14:paraId="5D8AD7AC" w14:textId="77777777" w:rsidR="008A0155" w:rsidRDefault="008A0155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14:paraId="3280C883" w14:textId="77777777" w:rsidR="008A0155" w:rsidRPr="00D80CE4" w:rsidRDefault="008A0155" w:rsidP="009E4F79">
            <w:pPr>
              <w:pStyle w:val="TableParagraph"/>
              <w:spacing w:before="82"/>
              <w:rPr>
                <w:sz w:val="14"/>
              </w:rPr>
            </w:pPr>
          </w:p>
          <w:p w14:paraId="11991A11" w14:textId="77777777" w:rsidR="008A0155" w:rsidRPr="00D80CE4" w:rsidRDefault="008A0155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989B4CD" w14:textId="77777777" w:rsidR="008A0155" w:rsidRDefault="008A0155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14:paraId="72E9DFE8" w14:textId="77777777" w:rsidR="008A0155" w:rsidRPr="00D80CE4" w:rsidRDefault="008A0155" w:rsidP="00B52DA5">
            <w:pPr>
              <w:pStyle w:val="TableParagraph"/>
              <w:rPr>
                <w:sz w:val="14"/>
              </w:rPr>
            </w:pPr>
          </w:p>
          <w:p w14:paraId="113FB368" w14:textId="77777777" w:rsidR="008A0155" w:rsidRPr="00D80CE4" w:rsidRDefault="008A0155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14:paraId="53D25474" w14:textId="77777777" w:rsidR="008A0155" w:rsidRPr="00D80CE4" w:rsidRDefault="008A0155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14:paraId="46FEBE68" w14:textId="77777777" w:rsidR="008A0155" w:rsidRPr="00D80CE4" w:rsidRDefault="008A0155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14:paraId="35DB7492" w14:textId="77777777" w:rsidR="008A0155" w:rsidRPr="00D80CE4" w:rsidRDefault="008A0155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14:paraId="3F13E83F" w14:textId="77777777" w:rsidR="008A0155" w:rsidRPr="00D80CE4" w:rsidRDefault="008A0155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14:paraId="79C17F3E" w14:textId="77777777" w:rsidR="008A0155" w:rsidRPr="00D80CE4" w:rsidRDefault="008A0155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14:paraId="0F3B5CDF" w14:textId="77777777" w:rsidR="008A0155" w:rsidRDefault="008A0155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14:paraId="7366877D" w14:textId="77777777" w:rsidR="008A0155" w:rsidRPr="00D80CE4" w:rsidRDefault="008A0155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3F68B441" w14:textId="77777777" w:rsidR="008A0155" w:rsidRDefault="008A0155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2ED8068B" w14:textId="77777777" w:rsidR="008A0155" w:rsidRDefault="008A0155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14:paraId="307FCFAC" w14:textId="77777777" w:rsidR="008A0155" w:rsidRPr="00D80CE4" w:rsidRDefault="008A0155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14:paraId="324ED6C5" w14:textId="77777777"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8A0155" w14:paraId="0B50928B" w14:textId="77777777" w:rsidTr="00794326">
        <w:trPr>
          <w:trHeight w:val="469"/>
        </w:trPr>
        <w:tc>
          <w:tcPr>
            <w:tcW w:w="4522" w:type="dxa"/>
            <w:vMerge/>
          </w:tcPr>
          <w:p w14:paraId="2250C704" w14:textId="77777777" w:rsidR="008A0155" w:rsidRPr="00D80CE4" w:rsidRDefault="008A0155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14:paraId="0FEF9D8D" w14:textId="77777777" w:rsidR="008A0155" w:rsidRPr="00D80CE4" w:rsidRDefault="008A0155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14:paraId="767BED6E" w14:textId="77777777" w:rsidR="008A0155" w:rsidRPr="00D80CE4" w:rsidRDefault="008A0155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8A0155" w14:paraId="75D6F3CB" w14:textId="77777777" w:rsidTr="009E4F79">
        <w:trPr>
          <w:trHeight w:val="5190"/>
        </w:trPr>
        <w:tc>
          <w:tcPr>
            <w:tcW w:w="4522" w:type="dxa"/>
            <w:vMerge/>
          </w:tcPr>
          <w:p w14:paraId="2D12A275" w14:textId="77777777" w:rsidR="008A0155" w:rsidRPr="00D80CE4" w:rsidRDefault="008A0155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14:paraId="3EEF32AD" w14:textId="77777777" w:rsidR="008A0155" w:rsidRPr="00D80CE4" w:rsidRDefault="008A0155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977FE52" w14:textId="77777777" w:rsidR="008A0155" w:rsidRPr="00D80CE4" w:rsidRDefault="008A0155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0B648A13" w14:textId="77777777" w:rsidR="008A0155" w:rsidRDefault="008A015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B11BF2A" w14:textId="77777777" w:rsidR="008A0155" w:rsidRPr="00D80CE4" w:rsidRDefault="008A015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62DF73F0" w14:textId="77777777" w:rsidR="008A0155" w:rsidRPr="00D80CE4" w:rsidRDefault="008A0155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316FBB8B" w14:textId="77777777" w:rsidR="008A0155" w:rsidRDefault="008A015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67A98EB" w14:textId="77777777" w:rsidR="008A0155" w:rsidRDefault="008A015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849258B" w14:textId="77777777" w:rsidR="008A0155" w:rsidRDefault="008A015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9322BD9" w14:textId="77777777" w:rsidR="008A0155" w:rsidRDefault="008A015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4C90251" w14:textId="77777777" w:rsidR="008A0155" w:rsidRPr="00D80CE4" w:rsidRDefault="008A015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E6AB923" w14:textId="77777777" w:rsidR="008A0155" w:rsidRDefault="008A0155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F4D5A25" w14:textId="77777777" w:rsidR="008A0155" w:rsidRPr="00D80CE4" w:rsidRDefault="008A0155" w:rsidP="00D80CE4">
            <w:pPr>
              <w:pStyle w:val="TableParagraph"/>
              <w:spacing w:before="1"/>
              <w:rPr>
                <w:sz w:val="14"/>
              </w:rPr>
            </w:pPr>
          </w:p>
          <w:p w14:paraId="7587FC87" w14:textId="77777777" w:rsidR="008A0155" w:rsidRPr="00D80CE4" w:rsidRDefault="008A0155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CEFC4FE" w14:textId="77777777" w:rsidR="008A0155" w:rsidRPr="00D80CE4" w:rsidRDefault="008A0155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15655184" w14:textId="77777777" w:rsidR="008A0155" w:rsidRPr="00D80CE4" w:rsidRDefault="008A0155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6AF4F790" w14:textId="77777777" w:rsidR="008A0155" w:rsidRDefault="008A0155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14:paraId="52CA3B82" w14:textId="77777777" w:rsidR="008A0155" w:rsidRDefault="008A0155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14:paraId="3359CF28" w14:textId="77777777" w:rsidR="008A0155" w:rsidRPr="00D80CE4" w:rsidRDefault="008A0155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176CFEB6" w14:textId="77777777" w:rsidR="008A0155" w:rsidRPr="00D80CE4" w:rsidRDefault="008A0155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B74430A" w14:textId="77777777" w:rsidR="008A0155" w:rsidRPr="00D80CE4" w:rsidRDefault="008A015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63CB5F1" w14:textId="77777777" w:rsidR="008A0155" w:rsidRDefault="008A0155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221CBA31" w14:textId="77777777" w:rsidR="008A0155" w:rsidRDefault="008A0155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14:paraId="431FA2E5" w14:textId="77777777" w:rsidR="008A0155" w:rsidRPr="00D80CE4" w:rsidRDefault="008A0155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2FB914C4" w14:textId="77777777" w:rsidR="008A0155" w:rsidRPr="00D80CE4" w:rsidRDefault="008A0155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14:paraId="6A5E7A6B" w14:textId="77777777" w:rsidR="008A0155" w:rsidRPr="00D80CE4" w:rsidRDefault="008A0155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58B4532" w14:textId="77777777" w:rsidR="008A0155" w:rsidRPr="00D80CE4" w:rsidRDefault="008A0155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0AEA5F57" w14:textId="77777777" w:rsidR="008A0155" w:rsidRDefault="008A015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5C584DB7" w14:textId="77777777" w:rsidR="008A0155" w:rsidRPr="00D80CE4" w:rsidRDefault="008A0155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2AA5FC3" w14:textId="77777777" w:rsidR="008A0155" w:rsidRPr="00D80CE4" w:rsidRDefault="008A0155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1D28A677" w14:textId="77777777" w:rsidR="008A0155" w:rsidRDefault="008A015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B86E8EA" w14:textId="77777777" w:rsidR="008A0155" w:rsidRDefault="008A015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1A23000" w14:textId="77777777" w:rsidR="008A0155" w:rsidRDefault="008A015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618456C" w14:textId="77777777" w:rsidR="008A0155" w:rsidRDefault="008A015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C2BF668" w14:textId="77777777" w:rsidR="008A0155" w:rsidRPr="00D80CE4" w:rsidRDefault="008A015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D98DA21" w14:textId="77777777" w:rsidR="008A0155" w:rsidRDefault="008A0155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BF528FD" w14:textId="77777777" w:rsidR="008A0155" w:rsidRPr="00D80CE4" w:rsidRDefault="008A0155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14:paraId="27323546" w14:textId="77777777" w:rsidR="008A0155" w:rsidRPr="00D80CE4" w:rsidRDefault="008A0155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C327D38" w14:textId="77777777" w:rsidR="008A0155" w:rsidRPr="00D80CE4" w:rsidRDefault="008A0155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47FAAF6D" w14:textId="77777777" w:rsidR="008A0155" w:rsidRPr="00D80CE4" w:rsidRDefault="008A0155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14:paraId="7728B984" w14:textId="77777777" w:rsidR="008A0155" w:rsidRDefault="008A0155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706203BF" w14:textId="77777777" w:rsidR="008A0155" w:rsidRDefault="008A0155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14:paraId="7B36ADE5" w14:textId="77777777" w:rsidR="008A0155" w:rsidRPr="00D80CE4" w:rsidRDefault="008A0155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14:paraId="7BBA1F9A" w14:textId="77777777" w:rsidR="008A0155" w:rsidRPr="00D80CE4" w:rsidRDefault="008A0155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E5B4910" w14:textId="77777777" w:rsidR="008A0155" w:rsidRPr="00D80CE4" w:rsidRDefault="008A0155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F0EB6DC" w14:textId="77777777" w:rsidR="008A0155" w:rsidRDefault="008A0155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728A2422" w14:textId="77777777" w:rsidR="008A0155" w:rsidRDefault="008A0155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14:paraId="38992343" w14:textId="77777777" w:rsidR="008A0155" w:rsidRPr="00D80CE4" w:rsidRDefault="008A0155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14:paraId="65EAA55E" w14:textId="77777777" w:rsidR="008A0155" w:rsidRPr="00D80CE4" w:rsidRDefault="008A0155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8A0155" w14:paraId="0D615BC3" w14:textId="77777777" w:rsidTr="009E4F79">
        <w:trPr>
          <w:trHeight w:val="719"/>
        </w:trPr>
        <w:tc>
          <w:tcPr>
            <w:tcW w:w="4522" w:type="dxa"/>
            <w:vMerge/>
          </w:tcPr>
          <w:p w14:paraId="52539B1F" w14:textId="77777777" w:rsidR="008A0155" w:rsidRDefault="008A0155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14:paraId="6C72CF26" w14:textId="77777777" w:rsidR="008A0155" w:rsidRPr="00D80CE4" w:rsidRDefault="008A0155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14:paraId="0B81CB4F" w14:textId="77777777" w:rsidR="008A0155" w:rsidRPr="00D80CE4" w:rsidRDefault="008A0155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6B09F4F2" w14:textId="77777777" w:rsidR="008A0155" w:rsidRDefault="008A0155" w:rsidP="00B52DA5">
      <w:pPr>
        <w:pStyle w:val="Corpotesto"/>
        <w:rPr>
          <w:sz w:val="20"/>
        </w:rPr>
      </w:pPr>
    </w:p>
    <w:p w14:paraId="7806CF16" w14:textId="77777777" w:rsidR="008A0155" w:rsidRDefault="0091491F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 w14:anchorId="2CF2F0DD">
          <v:rect id="_x0000_s1037" style="position:absolute;left:0;text-align:left;margin-left:99.6pt;margin-top:8.1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 w14:anchorId="7F0F06ED">
          <v:rect id="_x0000_s1038" style="position:absolute;left:0;text-align:left;margin-left:116.75pt;margin-top:571.2pt;width:66.35pt;height:7.8pt;z-index:-251669504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7E89BE96">
          <v:rect id="_x0000_s1039" style="position:absolute;left:0;text-align:left;margin-left:116.75pt;margin-top:586.8pt;width:56.4pt;height:7.8pt;z-index:-251668480;mso-position-horizontal-relative:page;mso-position-vertical-relative:page" fillcolor="#f4fdfd" stroked="f">
            <w10:wrap anchorx="page" anchory="page"/>
          </v:rect>
        </w:pict>
      </w:r>
      <w:r w:rsidR="008A0155">
        <w:rPr>
          <w:sz w:val="20"/>
        </w:rPr>
        <w:tab/>
      </w:r>
      <w:r w:rsidR="008A0155"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 w:rsidR="008A0155">
        <w:rPr>
          <w:color w:val="00000A"/>
          <w:w w:val="105"/>
          <w:position w:val="5"/>
          <w:sz w:val="7"/>
        </w:rPr>
        <w:t>20</w:t>
      </w:r>
      <w:r w:rsidR="008A0155"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 w:rsidR="008A0155"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 w:rsidR="008A0155">
        <w:rPr>
          <w:color w:val="00000A"/>
          <w:w w:val="105"/>
          <w:sz w:val="11"/>
        </w:rPr>
        <w:t>Ripetere</w:t>
      </w:r>
      <w:r w:rsidR="008A0155">
        <w:rPr>
          <w:color w:val="00000A"/>
          <w:spacing w:val="2"/>
          <w:w w:val="105"/>
          <w:sz w:val="11"/>
        </w:rPr>
        <w:t xml:space="preserve"> </w:t>
      </w:r>
      <w:r w:rsidR="008A0155">
        <w:rPr>
          <w:color w:val="00000A"/>
          <w:w w:val="105"/>
          <w:sz w:val="11"/>
        </w:rPr>
        <w:t>tante</w:t>
      </w:r>
      <w:r w:rsidR="008A0155">
        <w:rPr>
          <w:color w:val="00000A"/>
          <w:spacing w:val="4"/>
          <w:w w:val="105"/>
          <w:sz w:val="11"/>
        </w:rPr>
        <w:t xml:space="preserve"> </w:t>
      </w:r>
      <w:r w:rsidR="008A0155">
        <w:rPr>
          <w:color w:val="00000A"/>
          <w:w w:val="105"/>
          <w:sz w:val="11"/>
        </w:rPr>
        <w:t>volte</w:t>
      </w:r>
      <w:r w:rsidR="008A0155">
        <w:rPr>
          <w:color w:val="00000A"/>
          <w:spacing w:val="1"/>
          <w:w w:val="105"/>
          <w:sz w:val="11"/>
        </w:rPr>
        <w:t xml:space="preserve"> </w:t>
      </w:r>
      <w:r w:rsidR="008A0155">
        <w:rPr>
          <w:color w:val="00000A"/>
          <w:w w:val="105"/>
          <w:sz w:val="11"/>
        </w:rPr>
        <w:t>quanto</w:t>
      </w:r>
      <w:r w:rsidR="008A0155">
        <w:rPr>
          <w:color w:val="00000A"/>
          <w:spacing w:val="5"/>
          <w:w w:val="105"/>
          <w:sz w:val="11"/>
        </w:rPr>
        <w:t xml:space="preserve"> </w:t>
      </w:r>
      <w:r w:rsidR="008A0155">
        <w:rPr>
          <w:color w:val="00000A"/>
          <w:w w:val="105"/>
          <w:sz w:val="11"/>
        </w:rPr>
        <w:t>necessario.</w:t>
      </w:r>
    </w:p>
    <w:p w14:paraId="384383D7" w14:textId="77777777" w:rsidR="008A0155" w:rsidRPr="00B52DA5" w:rsidRDefault="008A0155" w:rsidP="00FD24E2">
      <w:pPr>
        <w:pStyle w:val="Corpotesto"/>
        <w:tabs>
          <w:tab w:val="left" w:pos="990"/>
        </w:tabs>
        <w:rPr>
          <w:sz w:val="20"/>
        </w:rPr>
      </w:pPr>
    </w:p>
    <w:p w14:paraId="1125AAE5" w14:textId="77777777" w:rsidR="008A0155" w:rsidRDefault="008A0155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D19DA39" w14:textId="77777777" w:rsidR="008A0155" w:rsidRDefault="0091491F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05617084">
          <v:shape id="_x0000_s1040" type="#_x0000_t202" style="position:absolute;margin-left:88pt;margin-top:17.85pt;width:451pt;height:27.55pt;z-index:-251658240;mso-wrap-distance-left:0;mso-wrap-distance-right:0;mso-position-horizontal-relative:page" fillcolor="#bfbfbf" strokecolor="#00000a" strokeweight=".48pt">
            <v:textbox inset="0,0,0,0">
              <w:txbxContent>
                <w:p w14:paraId="131C5355" w14:textId="77777777" w:rsidR="008A0155" w:rsidRDefault="008A0155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13D59E0B" w14:textId="77777777" w:rsidR="008A0155" w:rsidRDefault="008A0155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A0155" w14:paraId="74704A80" w14:textId="77777777" w:rsidTr="00D80CE4">
        <w:trPr>
          <w:trHeight w:val="568"/>
        </w:trPr>
        <w:tc>
          <w:tcPr>
            <w:tcW w:w="4522" w:type="dxa"/>
          </w:tcPr>
          <w:p w14:paraId="051CBDAD" w14:textId="77777777" w:rsidR="008A0155" w:rsidRPr="00D80CE4" w:rsidRDefault="008A0155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AA559BC" w14:textId="77777777" w:rsidR="008A0155" w:rsidRPr="00D80CE4" w:rsidRDefault="008A0155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A0155" w14:paraId="19B311D8" w14:textId="77777777" w:rsidTr="00FD24E2">
        <w:trPr>
          <w:trHeight w:val="758"/>
        </w:trPr>
        <w:tc>
          <w:tcPr>
            <w:tcW w:w="4522" w:type="dxa"/>
            <w:vMerge w:val="restart"/>
          </w:tcPr>
          <w:p w14:paraId="12E6FC1A" w14:textId="77777777" w:rsidR="008A0155" w:rsidRPr="00D80CE4" w:rsidRDefault="008A0155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42621EA1" w14:textId="77777777" w:rsidR="008A0155" w:rsidRPr="00366714" w:rsidRDefault="008A0155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14:paraId="493DCE45" w14:textId="77777777" w:rsidR="008A0155" w:rsidRPr="00366714" w:rsidRDefault="008A0155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14:paraId="631F075A" w14:textId="77777777" w:rsidR="008A0155" w:rsidRPr="00366714" w:rsidRDefault="008A0155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14:paraId="386A032E" w14:textId="77777777" w:rsidR="008A0155" w:rsidRPr="00366714" w:rsidRDefault="008A0155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14:paraId="5608BC5F" w14:textId="77777777" w:rsidR="008A0155" w:rsidRPr="00366714" w:rsidRDefault="008A015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282F7F5A" w14:textId="77777777" w:rsidR="008A0155" w:rsidRPr="00366714" w:rsidRDefault="008A0155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14:paraId="41355651" w14:textId="77777777" w:rsidR="008A0155" w:rsidRPr="00366714" w:rsidRDefault="008A0155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14:paraId="363D4B3A" w14:textId="77777777" w:rsidR="008A0155" w:rsidRPr="00366714" w:rsidRDefault="008A0155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14:paraId="687BB5D4" w14:textId="77777777" w:rsidR="008A0155" w:rsidRPr="00366714" w:rsidRDefault="008A0155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14:paraId="6CFB63F9" w14:textId="77777777" w:rsidR="008A0155" w:rsidRDefault="008A0155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03373F1F" w14:textId="77777777" w:rsidR="008A0155" w:rsidRPr="00366714" w:rsidRDefault="008A015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14:paraId="797D3EE2" w14:textId="77777777" w:rsidR="008A0155" w:rsidRDefault="008A0155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14:paraId="54E24DE7" w14:textId="77777777" w:rsidR="008A0155" w:rsidRPr="00366714" w:rsidRDefault="008A0155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14:paraId="08D373C2" w14:textId="77777777" w:rsidR="008A0155" w:rsidRPr="00366714" w:rsidRDefault="008A0155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14:paraId="330C8EFA" w14:textId="77777777" w:rsidR="008A0155" w:rsidRPr="00366714" w:rsidRDefault="008A0155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14:paraId="03D5DAD3" w14:textId="77777777" w:rsidR="008A0155" w:rsidRPr="00D80CE4" w:rsidRDefault="008A0155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14:paraId="3E388780" w14:textId="77777777"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8A0155" w14:paraId="1517BEC1" w14:textId="77777777" w:rsidTr="009E4F79">
        <w:trPr>
          <w:trHeight w:val="4520"/>
        </w:trPr>
        <w:tc>
          <w:tcPr>
            <w:tcW w:w="4522" w:type="dxa"/>
            <w:vMerge/>
          </w:tcPr>
          <w:p w14:paraId="05C044DE" w14:textId="77777777" w:rsidR="008A0155" w:rsidRPr="00366714" w:rsidRDefault="008A0155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C1EB15F" w14:textId="77777777" w:rsidR="008A0155" w:rsidRPr="00366714" w:rsidRDefault="008A0155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14:paraId="00875040" w14:textId="77777777" w:rsidR="008A0155" w:rsidRPr="00366714" w:rsidRDefault="008A0155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21E4658" w14:textId="77777777" w:rsidR="008A0155" w:rsidRDefault="008A015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3E7D866C" w14:textId="77777777" w:rsidR="008A0155" w:rsidRDefault="008A015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709AA41D" w14:textId="77777777" w:rsidR="008A0155" w:rsidRDefault="008A015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7796E64A" w14:textId="77777777" w:rsidR="008A0155" w:rsidRDefault="008A0155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14:paraId="730DAB87" w14:textId="77777777" w:rsidR="008A0155" w:rsidRPr="00366714" w:rsidRDefault="008A015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E7A439D" w14:textId="77777777" w:rsidR="008A0155" w:rsidRDefault="008A0155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14:paraId="6380DBB0" w14:textId="77777777" w:rsidR="008A0155" w:rsidRPr="00366714" w:rsidRDefault="008A0155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6178E04D" w14:textId="77777777" w:rsidR="008A0155" w:rsidRPr="00366714" w:rsidRDefault="008A0155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7541E35B" w14:textId="77777777" w:rsidR="008A0155" w:rsidRPr="00366714" w:rsidRDefault="008A015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7BBBFDC9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7603FF3A" w14:textId="77777777" w:rsidR="008A0155" w:rsidRDefault="008A0155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126353FA" w14:textId="77777777" w:rsidR="008A0155" w:rsidRDefault="008A0155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079953B3" w14:textId="77777777" w:rsidR="008A0155" w:rsidRDefault="008A0155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14:paraId="202C9E25" w14:textId="77777777" w:rsidR="008A0155" w:rsidRPr="00366714" w:rsidRDefault="008A0155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6ABBBA0B" w14:textId="77777777" w:rsidR="008A0155" w:rsidRDefault="008A0155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14:paraId="3EDD3893" w14:textId="77777777" w:rsidR="008A0155" w:rsidRPr="00366714" w:rsidRDefault="008A0155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14:paraId="47D02D8D" w14:textId="77777777" w:rsidR="008A0155" w:rsidRPr="00366714" w:rsidRDefault="008A0155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14:paraId="1870655F" w14:textId="77777777" w:rsidR="008A0155" w:rsidRPr="00366714" w:rsidRDefault="008A0155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AEDBD9D" w14:textId="77777777" w:rsidR="008A0155" w:rsidRDefault="008A0155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14:paraId="7D8FEA2D" w14:textId="77777777" w:rsidR="008A0155" w:rsidRPr="00366714" w:rsidRDefault="008A0155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8A0155" w14:paraId="561F13BB" w14:textId="77777777" w:rsidTr="009E4F79">
        <w:trPr>
          <w:trHeight w:val="4550"/>
        </w:trPr>
        <w:tc>
          <w:tcPr>
            <w:tcW w:w="4522" w:type="dxa"/>
          </w:tcPr>
          <w:p w14:paraId="4AFDB613" w14:textId="77777777" w:rsidR="008A0155" w:rsidRPr="00366714" w:rsidRDefault="008A0155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14:paraId="023EC714" w14:textId="77777777" w:rsidR="008A0155" w:rsidRPr="00366714" w:rsidRDefault="008A0155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14:paraId="3D680B61" w14:textId="77777777" w:rsidR="008A0155" w:rsidRPr="00366714" w:rsidRDefault="008A0155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5B895C29" w14:textId="77777777" w:rsidR="008A0155" w:rsidRPr="00366714" w:rsidRDefault="008A0155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3FA16C28" w14:textId="77777777" w:rsidR="008A0155" w:rsidRPr="00366714" w:rsidRDefault="008A0155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14:paraId="2EBF1D83" w14:textId="77777777" w:rsidR="008A0155" w:rsidRPr="00FD24E2" w:rsidRDefault="008A015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14:paraId="74DC0267" w14:textId="77777777" w:rsidR="008A0155" w:rsidRPr="00366714" w:rsidRDefault="008A0155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14:paraId="37552520" w14:textId="77777777" w:rsidR="008A0155" w:rsidRPr="00FD24E2" w:rsidRDefault="008A015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14:paraId="587E1244" w14:textId="77777777" w:rsidR="008A0155" w:rsidRDefault="008A0155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14:paraId="778FAC24" w14:textId="77777777" w:rsidR="008A0155" w:rsidRPr="00366714" w:rsidRDefault="008A0155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5DCBE16E" w14:textId="77777777" w:rsidR="008A0155" w:rsidRPr="00FD24E2" w:rsidRDefault="008A015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14:paraId="719418A4" w14:textId="77777777" w:rsidR="008A0155" w:rsidRDefault="008A0155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59824A0E" w14:textId="77777777" w:rsidR="008A0155" w:rsidRPr="00366714" w:rsidRDefault="008A0155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14:paraId="765FEC4D" w14:textId="77777777" w:rsidR="008A0155" w:rsidRPr="00FD24E2" w:rsidRDefault="008A0155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14:paraId="58F9316B" w14:textId="77777777" w:rsidR="008A0155" w:rsidRDefault="008A0155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14:paraId="6AE9C1FE" w14:textId="77777777" w:rsidR="008A0155" w:rsidRPr="00366714" w:rsidRDefault="008A0155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14:paraId="24C40B3C" w14:textId="77777777" w:rsidR="008A0155" w:rsidRPr="00366714" w:rsidRDefault="008A0155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14:paraId="0FEFCE3F" w14:textId="77777777" w:rsidR="008A0155" w:rsidRPr="00366714" w:rsidRDefault="008A0155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14:paraId="7DC80B5E" w14:textId="77777777" w:rsidR="008A0155" w:rsidRPr="00366714" w:rsidRDefault="008A0155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14:paraId="7E691619" w14:textId="77777777" w:rsidR="008A0155" w:rsidRPr="00366714" w:rsidRDefault="008A0155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14:paraId="2081AE27" w14:textId="77777777" w:rsidR="008A0155" w:rsidRPr="00366714" w:rsidRDefault="008A0155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2A02C564" w14:textId="77777777" w:rsidR="008A0155" w:rsidRPr="00366714" w:rsidRDefault="008A0155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475B6226" w14:textId="77777777" w:rsidR="008A0155" w:rsidRPr="00366714" w:rsidRDefault="008A0155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17D116F6" w14:textId="77777777" w:rsidR="008A0155" w:rsidRPr="00366714" w:rsidRDefault="008A0155">
            <w:pPr>
              <w:pStyle w:val="TableParagraph"/>
              <w:rPr>
                <w:sz w:val="14"/>
                <w:szCs w:val="14"/>
              </w:rPr>
            </w:pPr>
          </w:p>
          <w:p w14:paraId="4B6A95F6" w14:textId="77777777" w:rsidR="008A0155" w:rsidRPr="00366714" w:rsidRDefault="008A0155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5307D9DB" w14:textId="77777777" w:rsidR="008A0155" w:rsidRPr="00366714" w:rsidRDefault="008A0155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6F3D7814" w14:textId="77777777" w:rsidR="008A0155" w:rsidRPr="00366714" w:rsidRDefault="008A0155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14:paraId="24348915" w14:textId="77777777" w:rsidR="008A0155" w:rsidRPr="00366714" w:rsidRDefault="008A0155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0E7BC12D" w14:textId="77777777" w:rsidR="008A0155" w:rsidRPr="00366714" w:rsidRDefault="008A0155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14:paraId="3CAE86F5" w14:textId="77777777" w:rsidR="008A0155" w:rsidRDefault="008A0155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0E7C33E8" w14:textId="77777777" w:rsidR="008A0155" w:rsidRDefault="008A0155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14:paraId="4DE00906" w14:textId="77777777" w:rsidR="008A0155" w:rsidRPr="00366714" w:rsidRDefault="008A0155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26C6F86F" w14:textId="77777777" w:rsidR="008A0155" w:rsidRPr="00366714" w:rsidRDefault="008A0155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3A357837" w14:textId="77777777" w:rsidR="008A0155" w:rsidRDefault="008A015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3051B12B" w14:textId="77777777" w:rsidR="008A0155" w:rsidRPr="00366714" w:rsidRDefault="008A0155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49069AA2" w14:textId="77777777" w:rsidR="008A0155" w:rsidRPr="00366714" w:rsidRDefault="008A0155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1D6714CA" w14:textId="77777777" w:rsidR="008A0155" w:rsidRDefault="008A015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16955E5B" w14:textId="77777777" w:rsidR="008A0155" w:rsidRPr="00366714" w:rsidRDefault="008A0155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7B517BC8" w14:textId="77777777" w:rsidR="008A0155" w:rsidRPr="00366714" w:rsidRDefault="008A0155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0006A6BD" w14:textId="77777777" w:rsidR="008A0155" w:rsidRDefault="008A015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1A375689" w14:textId="77777777" w:rsidR="008A0155" w:rsidRPr="00366714" w:rsidRDefault="008A0155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14:paraId="57FF9040" w14:textId="77777777" w:rsidR="008A0155" w:rsidRPr="00366714" w:rsidRDefault="008A0155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14:paraId="024DBD84" w14:textId="77777777" w:rsidR="008A0155" w:rsidRPr="00366714" w:rsidRDefault="008A015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7B6C1F2E" w14:textId="77777777" w:rsidR="008A0155" w:rsidRPr="00366714" w:rsidRDefault="008A015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7DF52AAF" w14:textId="77777777" w:rsidR="008A0155" w:rsidRDefault="008A015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41737FF9" w14:textId="77777777" w:rsidR="008A0155" w:rsidRDefault="008A0155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14:paraId="07014BCD" w14:textId="77777777" w:rsidR="008A0155" w:rsidRDefault="008A0155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14:paraId="57C5B0DE" w14:textId="77777777" w:rsidR="008A0155" w:rsidRPr="00366714" w:rsidRDefault="008A0155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14:paraId="0144DA09" w14:textId="77777777" w:rsidR="008A0155" w:rsidRDefault="0091491F">
      <w:pPr>
        <w:pStyle w:val="Corpotesto"/>
        <w:rPr>
          <w:sz w:val="23"/>
        </w:rPr>
      </w:pPr>
      <w:r>
        <w:rPr>
          <w:noProof/>
          <w:lang w:eastAsia="it-IT"/>
        </w:rPr>
        <w:pict w14:anchorId="06261A59">
          <v:rect id="_x0000_s1041" style="position:absolute;margin-left:87.6pt;margin-top:1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96D2A5D" w14:textId="77777777" w:rsidR="008A0155" w:rsidRDefault="008A0155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BFF1A3C" w14:textId="77777777" w:rsidR="008A0155" w:rsidRDefault="008A0155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49E5D0C" w14:textId="77777777" w:rsidR="008A0155" w:rsidRDefault="008A0155">
      <w:pPr>
        <w:spacing w:line="264" w:lineRule="auto"/>
        <w:sectPr w:rsidR="008A0155">
          <w:pgSz w:w="11910" w:h="16840"/>
          <w:pgMar w:top="1580" w:right="420" w:bottom="2100" w:left="1100" w:header="0" w:footer="1906" w:gutter="0"/>
          <w:cols w:space="720"/>
        </w:sectPr>
      </w:pPr>
    </w:p>
    <w:p w14:paraId="4A64428A" w14:textId="77777777" w:rsidR="008A0155" w:rsidRDefault="008A015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A0155" w14:paraId="1E7B346A" w14:textId="77777777" w:rsidTr="000F34EB">
        <w:trPr>
          <w:trHeight w:val="954"/>
        </w:trPr>
        <w:tc>
          <w:tcPr>
            <w:tcW w:w="4522" w:type="dxa"/>
          </w:tcPr>
          <w:p w14:paraId="03599648" w14:textId="77777777" w:rsidR="008A0155" w:rsidRPr="00D80CE4" w:rsidRDefault="008A0155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1EE6FC15" w14:textId="77777777" w:rsidR="008A0155" w:rsidRDefault="008A0155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14:paraId="1E6186C0" w14:textId="77777777" w:rsidR="008A0155" w:rsidRPr="00D80CE4" w:rsidRDefault="008A0155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8A0155" w14:paraId="610109F7" w14:textId="77777777" w:rsidTr="009E4F79">
        <w:trPr>
          <w:trHeight w:val="10790"/>
        </w:trPr>
        <w:tc>
          <w:tcPr>
            <w:tcW w:w="4522" w:type="dxa"/>
          </w:tcPr>
          <w:p w14:paraId="779696FA" w14:textId="77777777" w:rsidR="008A0155" w:rsidRPr="00D80CE4" w:rsidRDefault="008A0155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14:paraId="672AF82B" w14:textId="77777777" w:rsidR="008A0155" w:rsidRPr="00D80CE4" w:rsidRDefault="008A0155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14:paraId="767F737E" w14:textId="77777777" w:rsidR="008A0155" w:rsidRPr="00D80CE4" w:rsidRDefault="008A0155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27E9BDE" w14:textId="77777777" w:rsidR="008A0155" w:rsidRDefault="008A0155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14:paraId="1E2E4720" w14:textId="77777777" w:rsidR="008A0155" w:rsidRDefault="008A0155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14:paraId="706B684B" w14:textId="77777777" w:rsidR="008A0155" w:rsidRDefault="008A0155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14:paraId="638D04FF" w14:textId="77777777" w:rsidR="008A0155" w:rsidRDefault="008A0155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14:paraId="34059F4D" w14:textId="77777777" w:rsidR="008A0155" w:rsidRPr="000F34EB" w:rsidRDefault="008A0155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56BD1FB1" w14:textId="77777777" w:rsidR="008A0155" w:rsidRPr="000F34EB" w:rsidRDefault="008A0155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14:paraId="3075B786" w14:textId="77777777" w:rsidR="008A0155" w:rsidRPr="000F34EB" w:rsidRDefault="008A0155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2F0E4A93" w14:textId="77777777" w:rsidR="008A0155" w:rsidRDefault="008A0155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24FBA66" w14:textId="77777777" w:rsidR="008A0155" w:rsidRPr="000F34EB" w:rsidRDefault="008A0155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14:paraId="57AEC274" w14:textId="77777777" w:rsidR="008A0155" w:rsidRPr="000F34EB" w:rsidRDefault="008A0155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6666CF74" w14:textId="77777777" w:rsidR="008A0155" w:rsidRPr="00D80CE4" w:rsidRDefault="008A0155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14:paraId="113183E3" w14:textId="77777777" w:rsidR="008A0155" w:rsidRDefault="008A0155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339D60C6" w14:textId="77777777" w:rsidR="008A0155" w:rsidRDefault="008A0155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14:paraId="37966672" w14:textId="77777777" w:rsidR="008A0155" w:rsidRPr="000F34EB" w:rsidRDefault="008A0155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14:paraId="1FE4E714" w14:textId="77777777" w:rsidR="008A0155" w:rsidRPr="000F34EB" w:rsidRDefault="008A0155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14:paraId="2B819E91" w14:textId="77777777" w:rsidR="008A0155" w:rsidRDefault="008A015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26ACF246" w14:textId="77777777" w:rsidR="008A0155" w:rsidRDefault="008A015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53D739DA" w14:textId="77777777" w:rsidR="008A0155" w:rsidRDefault="008A015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02D3328C" w14:textId="77777777" w:rsidR="008A0155" w:rsidRDefault="008A015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7B46C9DF" w14:textId="77777777" w:rsidR="008A0155" w:rsidRDefault="008A015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65BB65E0" w14:textId="77777777" w:rsidR="008A0155" w:rsidRDefault="008A015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61402880" w14:textId="77777777" w:rsidR="008A0155" w:rsidRDefault="008A0155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14:paraId="755EA671" w14:textId="77777777" w:rsidR="008A0155" w:rsidRPr="00D80CE4" w:rsidRDefault="008A0155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14:paraId="4B242520" w14:textId="77777777" w:rsidR="008A0155" w:rsidRPr="000F34EB" w:rsidRDefault="008A0155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44B12201" w14:textId="77777777" w:rsidR="008A0155" w:rsidRPr="00D80CE4" w:rsidRDefault="008A0155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5A7250FC" w14:textId="77777777" w:rsidR="008A0155" w:rsidRDefault="008A0155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14:paraId="6E99BE78" w14:textId="77777777" w:rsidR="008A0155" w:rsidRDefault="008A0155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1B2CE327" w14:textId="77777777" w:rsidR="008A0155" w:rsidRDefault="008A0155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14:paraId="241315D4" w14:textId="77777777" w:rsidR="008A0155" w:rsidRDefault="008A0155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0B392482" w14:textId="77777777" w:rsidR="008A0155" w:rsidRDefault="008A0155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14:paraId="2A3A5570" w14:textId="77777777" w:rsidR="008A0155" w:rsidRPr="000F34EB" w:rsidRDefault="008A0155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1AEC64BC" w14:textId="77777777" w:rsidR="008A0155" w:rsidRPr="000F34EB" w:rsidRDefault="008A0155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14:paraId="79E138DD" w14:textId="77777777" w:rsidR="008A0155" w:rsidRPr="00D80CE4" w:rsidRDefault="008A0155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504F7BCF" w14:textId="77777777" w:rsidR="008A0155" w:rsidRPr="00D80CE4" w:rsidRDefault="008A0155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144D820D" w14:textId="77777777" w:rsidR="008A0155" w:rsidRPr="00D80CE4" w:rsidRDefault="008A0155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14:paraId="7C82FBFE" w14:textId="77777777" w:rsidR="008A0155" w:rsidRDefault="008A0155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14:paraId="480A4638" w14:textId="77777777" w:rsidR="008A0155" w:rsidRPr="00D80CE4" w:rsidRDefault="008A0155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D34B16D" w14:textId="77777777" w:rsidR="008A0155" w:rsidRPr="00D80CE4" w:rsidRDefault="008A0155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9878FB1" w14:textId="77777777" w:rsidR="008A0155" w:rsidRDefault="008A0155">
            <w:pPr>
              <w:pStyle w:val="TableParagraph"/>
              <w:rPr>
                <w:w w:val="105"/>
                <w:sz w:val="14"/>
              </w:rPr>
            </w:pPr>
          </w:p>
          <w:p w14:paraId="60A0651F" w14:textId="77777777" w:rsidR="008A0155" w:rsidRDefault="008A0155">
            <w:pPr>
              <w:pStyle w:val="TableParagraph"/>
              <w:rPr>
                <w:w w:val="105"/>
                <w:sz w:val="14"/>
              </w:rPr>
            </w:pPr>
          </w:p>
          <w:p w14:paraId="04543ECA" w14:textId="77777777" w:rsidR="008A0155" w:rsidRDefault="008A0155">
            <w:pPr>
              <w:pStyle w:val="TableParagraph"/>
              <w:rPr>
                <w:w w:val="105"/>
                <w:sz w:val="14"/>
              </w:rPr>
            </w:pPr>
          </w:p>
          <w:p w14:paraId="2EF98DC5" w14:textId="77777777" w:rsidR="008A0155" w:rsidRDefault="008A0155">
            <w:pPr>
              <w:pStyle w:val="TableParagraph"/>
              <w:rPr>
                <w:w w:val="105"/>
                <w:sz w:val="14"/>
              </w:rPr>
            </w:pPr>
          </w:p>
          <w:p w14:paraId="36C095DC" w14:textId="77777777" w:rsidR="008A0155" w:rsidRPr="00D80CE4" w:rsidRDefault="008A015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541E3DA" w14:textId="77777777" w:rsidR="008A0155" w:rsidRPr="00D80CE4" w:rsidRDefault="008A0155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1BCEEE40" w14:textId="77777777" w:rsidR="008A0155" w:rsidRDefault="008A015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6C96CEBC" w14:textId="77777777" w:rsidR="008A0155" w:rsidRDefault="008A015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7085F90E" w14:textId="77777777" w:rsidR="008A0155" w:rsidRDefault="008A015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5EB08A8A" w14:textId="77777777" w:rsidR="008A0155" w:rsidRPr="00D80CE4" w:rsidRDefault="008A0155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5BFC519" w14:textId="77777777" w:rsidR="008A0155" w:rsidRPr="00D80CE4" w:rsidRDefault="008A0155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18F91851" w14:textId="77777777" w:rsidR="008A0155" w:rsidRDefault="008A015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272692CD" w14:textId="77777777" w:rsidR="008A0155" w:rsidRDefault="008A015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0DDA7EDE" w14:textId="77777777" w:rsidR="008A0155" w:rsidRDefault="008A015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1241CD90" w14:textId="77777777" w:rsidR="008A0155" w:rsidRDefault="008A0155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14:paraId="0177C8A9" w14:textId="77777777" w:rsidR="008A0155" w:rsidRPr="00D80CE4" w:rsidRDefault="008A0155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B59A979" w14:textId="77777777"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69C77BFE" w14:textId="77777777" w:rsidR="008A0155" w:rsidRDefault="008A015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24ECC060" w14:textId="77777777" w:rsidR="008A0155" w:rsidRDefault="008A015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299CFB71" w14:textId="77777777" w:rsidR="008A0155" w:rsidRDefault="008A015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0666EC5B" w14:textId="77777777" w:rsidR="008A0155" w:rsidRDefault="008A0155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14:paraId="35860B6B" w14:textId="77777777" w:rsidR="008A0155" w:rsidRPr="00D80CE4" w:rsidRDefault="008A0155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270CFB9" w14:textId="77777777" w:rsidR="008A0155" w:rsidRPr="00D80CE4" w:rsidRDefault="008A0155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6CDDF3D3" w14:textId="77777777" w:rsidR="008A0155" w:rsidRDefault="008A0155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14:paraId="19DFDD2A" w14:textId="77777777" w:rsidR="008A0155" w:rsidRPr="00D80CE4" w:rsidRDefault="008A0155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3C34634F" w14:textId="77777777" w:rsidR="008A0155" w:rsidRDefault="008A0155">
            <w:pPr>
              <w:pStyle w:val="TableParagraph"/>
              <w:rPr>
                <w:w w:val="165"/>
                <w:sz w:val="14"/>
              </w:rPr>
            </w:pPr>
          </w:p>
          <w:p w14:paraId="40D29961" w14:textId="77777777" w:rsidR="008A0155" w:rsidRPr="00D80CE4" w:rsidRDefault="008A0155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6A52E33F" w14:textId="77777777" w:rsidR="008A0155" w:rsidRDefault="008A0155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08E4CCE5" w14:textId="77777777" w:rsidR="008A0155" w:rsidRDefault="008A0155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14:paraId="4C951AF9" w14:textId="77777777" w:rsidR="008A0155" w:rsidRPr="00D80CE4" w:rsidRDefault="008A0155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0F389BA0" w14:textId="77777777" w:rsidR="008A0155" w:rsidRPr="00D80CE4" w:rsidRDefault="008A0155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09B70273" w14:textId="77777777" w:rsidR="008A0155" w:rsidRPr="00D80CE4" w:rsidRDefault="008A0155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4CE5A787" w14:textId="77777777" w:rsidR="008A0155" w:rsidRPr="00D80CE4" w:rsidRDefault="008A0155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2158D743" w14:textId="77777777" w:rsidR="008A0155" w:rsidRPr="00D80CE4" w:rsidRDefault="008A0155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6846EA6C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039C1D36" w14:textId="77777777" w:rsidR="008A0155" w:rsidRDefault="008A0155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14:paraId="17194A48" w14:textId="77777777" w:rsidR="008A0155" w:rsidRPr="00D80CE4" w:rsidRDefault="008A0155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0435F55" w14:textId="77777777" w:rsidR="008A0155" w:rsidRPr="00D80CE4" w:rsidRDefault="008A0155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73AD1C0A" w14:textId="77777777" w:rsidR="008A0155" w:rsidRPr="00D80CE4" w:rsidRDefault="008A0155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53199581" w14:textId="77777777" w:rsidR="008A0155" w:rsidRDefault="008A0155">
            <w:pPr>
              <w:pStyle w:val="TableParagraph"/>
              <w:rPr>
                <w:w w:val="105"/>
                <w:sz w:val="13"/>
              </w:rPr>
            </w:pPr>
          </w:p>
          <w:p w14:paraId="17896908" w14:textId="77777777" w:rsidR="008A0155" w:rsidRDefault="008A0155">
            <w:pPr>
              <w:pStyle w:val="TableParagraph"/>
              <w:rPr>
                <w:w w:val="105"/>
                <w:sz w:val="13"/>
              </w:rPr>
            </w:pPr>
          </w:p>
          <w:p w14:paraId="0D8F125B" w14:textId="77777777" w:rsidR="008A0155" w:rsidRPr="00D80CE4" w:rsidRDefault="008A0155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44BFD43F" w14:textId="77777777" w:rsidR="008A0155" w:rsidRPr="00D80CE4" w:rsidRDefault="008A0155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14:paraId="0E3E4EA7" w14:textId="77777777" w:rsidR="008A0155" w:rsidRPr="00D80CE4" w:rsidRDefault="008A0155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14:paraId="075C2760" w14:textId="77777777" w:rsidR="008A0155" w:rsidRPr="00D80CE4" w:rsidRDefault="008A0155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755F4505" w14:textId="77777777" w:rsidR="008A0155" w:rsidRPr="00D80CE4" w:rsidRDefault="008A0155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62E7C507" w14:textId="77777777" w:rsidR="008A0155" w:rsidRPr="00D80CE4" w:rsidRDefault="008A0155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07E9341" w14:textId="77777777" w:rsidR="008A0155" w:rsidRPr="00D80CE4" w:rsidRDefault="008A015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2E40C2A" w14:textId="77777777" w:rsidR="008A0155" w:rsidRDefault="008A0155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1B3824C" w14:textId="77777777" w:rsidR="008A0155" w:rsidRDefault="008A0155" w:rsidP="000F34EB">
            <w:pPr>
              <w:pStyle w:val="TableParagraph"/>
              <w:rPr>
                <w:w w:val="105"/>
                <w:sz w:val="14"/>
              </w:rPr>
            </w:pPr>
          </w:p>
          <w:p w14:paraId="1E9A6BB0" w14:textId="77777777" w:rsidR="008A0155" w:rsidRDefault="008A0155" w:rsidP="000F34EB">
            <w:pPr>
              <w:pStyle w:val="TableParagraph"/>
              <w:rPr>
                <w:w w:val="105"/>
                <w:sz w:val="14"/>
              </w:rPr>
            </w:pPr>
          </w:p>
          <w:p w14:paraId="2521FCC1" w14:textId="77777777" w:rsidR="008A0155" w:rsidRDefault="008A0155" w:rsidP="000F34EB">
            <w:pPr>
              <w:pStyle w:val="TableParagraph"/>
              <w:rPr>
                <w:w w:val="105"/>
                <w:sz w:val="14"/>
              </w:rPr>
            </w:pPr>
          </w:p>
          <w:p w14:paraId="23EA4C56" w14:textId="77777777" w:rsidR="008A0155" w:rsidRPr="00D80CE4" w:rsidRDefault="008A0155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E7F3902" w14:textId="77777777" w:rsidR="008A0155" w:rsidRPr="00D80CE4" w:rsidRDefault="008A0155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21BB03A8" w14:textId="77777777" w:rsidR="008A0155" w:rsidRPr="00C52B21" w:rsidRDefault="008A0155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14:paraId="1E87F64F" w14:textId="77777777" w:rsidR="008A0155" w:rsidRPr="00D80CE4" w:rsidRDefault="008A0155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14:paraId="7FE83DB1" w14:textId="77777777" w:rsidR="008A0155" w:rsidRDefault="0091491F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7ECD8A1E">
          <v:rect id="_x0000_s1043" style="position:absolute;margin-left:87.6pt;margin-top:15.25pt;width:140.15pt;height:.6pt;z-index:-25165619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B939DE6" w14:textId="77777777" w:rsidR="008A0155" w:rsidRDefault="008A0155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391D37ED" w14:textId="77777777" w:rsidR="008A0155" w:rsidRDefault="008A0155">
      <w:pPr>
        <w:sectPr w:rsidR="008A0155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30F761DB" w14:textId="77777777" w:rsidR="008A0155" w:rsidRDefault="0091491F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2E388D2C">
          <v:shape id="_x0000_s1045" style="position:absolute;margin-left:89.9pt;margin-top:135.6pt;width:219pt;height:179.9pt;z-index:-251667456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1D71D179" w14:textId="77777777" w:rsidR="008A0155" w:rsidRDefault="008A0155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A0155" w14:paraId="673F6496" w14:textId="77777777" w:rsidTr="001F6C62">
        <w:trPr>
          <w:trHeight w:val="4510"/>
        </w:trPr>
        <w:tc>
          <w:tcPr>
            <w:tcW w:w="4522" w:type="dxa"/>
            <w:shd w:val="clear" w:color="auto" w:fill="FFFFFF" w:themeFill="background1"/>
          </w:tcPr>
          <w:p w14:paraId="327DCA4D" w14:textId="77777777" w:rsidR="008A0155" w:rsidRPr="00D80CE4" w:rsidRDefault="008A0155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EC6C06B" w14:textId="77777777" w:rsidR="008A0155" w:rsidRPr="00D80CE4" w:rsidRDefault="008A0155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49D0978C" w14:textId="77777777" w:rsidR="008A0155" w:rsidRDefault="008A0155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6252A50F" w14:textId="77777777" w:rsidR="008A0155" w:rsidRDefault="008A0155" w:rsidP="00D80CE4">
            <w:pPr>
              <w:pStyle w:val="TableParagraph"/>
              <w:spacing w:before="5"/>
              <w:rPr>
                <w:sz w:val="13"/>
              </w:rPr>
            </w:pPr>
          </w:p>
          <w:p w14:paraId="17930A11" w14:textId="77777777" w:rsidR="008A0155" w:rsidRPr="00D80CE4" w:rsidRDefault="008A0155" w:rsidP="00D80CE4">
            <w:pPr>
              <w:pStyle w:val="TableParagraph"/>
              <w:spacing w:before="5"/>
              <w:rPr>
                <w:sz w:val="13"/>
              </w:rPr>
            </w:pPr>
          </w:p>
          <w:p w14:paraId="7EF5EAF0" w14:textId="77777777" w:rsidR="008A0155" w:rsidRPr="00794326" w:rsidRDefault="008A0155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14:paraId="3B43054E" w14:textId="77777777" w:rsidR="008A0155" w:rsidRPr="00794326" w:rsidRDefault="008A0155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14:paraId="152F4E97" w14:textId="77777777" w:rsidR="008A0155" w:rsidRDefault="008A0155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14:paraId="52E6B4BF" w14:textId="77777777" w:rsidR="008A0155" w:rsidRPr="00794326" w:rsidRDefault="008A0155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14:paraId="77B0DE92" w14:textId="77777777" w:rsidR="008A0155" w:rsidRPr="00794326" w:rsidRDefault="008A0155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14:paraId="5757896A" w14:textId="77777777" w:rsidR="008A0155" w:rsidRPr="00794326" w:rsidRDefault="008A0155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513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543F8372" w14:textId="77777777" w:rsidR="008A0155" w:rsidRDefault="008A0155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14:paraId="23A28163" w14:textId="77777777" w:rsidR="008A0155" w:rsidRPr="00794326" w:rsidRDefault="008A0155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2C4A65B1" w14:textId="77777777" w:rsidR="008A0155" w:rsidRPr="00794326" w:rsidRDefault="008A0155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14:paraId="3D2C1004" w14:textId="77777777" w:rsidR="008A0155" w:rsidRPr="00794326" w:rsidRDefault="008A0155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14:paraId="5E6F45B0" w14:textId="77777777" w:rsidR="008A0155" w:rsidRPr="00794326" w:rsidRDefault="008A0155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14:paraId="6DD161C7" w14:textId="77777777" w:rsidR="008A0155" w:rsidRPr="00794326" w:rsidRDefault="008A0155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14:paraId="14A0FE44" w14:textId="77777777" w:rsidR="008A0155" w:rsidRPr="00794326" w:rsidRDefault="008A0155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14:paraId="7F472AA0" w14:textId="77777777" w:rsidR="008A0155" w:rsidRDefault="008A0155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14:paraId="683B379B" w14:textId="77777777" w:rsidR="008A0155" w:rsidRPr="00794326" w:rsidRDefault="008A0155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14:paraId="42D11C56" w14:textId="77777777" w:rsidR="008A0155" w:rsidRDefault="008A0155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B38DFB6" w14:textId="77777777" w:rsidR="008A0155" w:rsidRPr="00D80CE4" w:rsidRDefault="008A0155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FEB4C77" w14:textId="77777777" w:rsidR="008A0155" w:rsidRDefault="008A0155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14:paraId="00E15B1C" w14:textId="77777777" w:rsidR="008A0155" w:rsidRPr="00D80CE4" w:rsidRDefault="008A0155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shd w:val="clear" w:color="auto" w:fill="FFFFFF" w:themeFill="background1"/>
          </w:tcPr>
          <w:p w14:paraId="6070E79C" w14:textId="77777777" w:rsidR="008A0155" w:rsidRPr="00D80CE4" w:rsidRDefault="008A0155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6722C7A" w14:textId="77777777" w:rsidR="008A0155" w:rsidRDefault="008A0155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52143B3" w14:textId="77777777" w:rsidR="008A0155" w:rsidRPr="00D80CE4" w:rsidRDefault="008A0155" w:rsidP="00D80CE4">
            <w:pPr>
              <w:pStyle w:val="TableParagraph"/>
              <w:spacing w:before="118"/>
              <w:rPr>
                <w:sz w:val="14"/>
              </w:rPr>
            </w:pPr>
          </w:p>
          <w:p w14:paraId="282EFBC7" w14:textId="77777777" w:rsidR="008A0155" w:rsidRPr="00D80CE4" w:rsidRDefault="008A0155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D7DBB4A" w14:textId="77777777" w:rsidR="008A0155" w:rsidRDefault="008A0155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B86CFFD" w14:textId="77777777" w:rsidR="008A0155" w:rsidRPr="00D80CE4" w:rsidRDefault="008A0155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14:paraId="0DE5E90A" w14:textId="77777777" w:rsidR="008A0155" w:rsidRPr="00D80CE4" w:rsidRDefault="008A0155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829ED17" w14:textId="77777777" w:rsidR="008A0155" w:rsidRDefault="008A0155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0B7957A3" w14:textId="77777777" w:rsidR="008A0155" w:rsidRDefault="008A0155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4923B83E" w14:textId="77777777" w:rsidR="008A0155" w:rsidRDefault="008A0155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14:paraId="7A600CEB" w14:textId="77777777" w:rsidR="008A0155" w:rsidRPr="00D80CE4" w:rsidRDefault="008A0155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14:paraId="51DC90E0" w14:textId="77777777" w:rsidR="008A0155" w:rsidRDefault="008A0155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14:paraId="15AEC4CF" w14:textId="77777777" w:rsidR="008A0155" w:rsidRPr="00D80CE4" w:rsidRDefault="008A0155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6CC0EE19" w14:textId="77777777" w:rsidR="008A0155" w:rsidRDefault="008A0155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14:paraId="407B1810" w14:textId="77777777" w:rsidR="008A0155" w:rsidRDefault="008A0155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14:paraId="4D56F5B4" w14:textId="77777777" w:rsidR="008A0155" w:rsidRPr="00D80CE4" w:rsidRDefault="008A0155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14:paraId="1C1CD6B4" w14:textId="77777777" w:rsidR="008A0155" w:rsidRPr="000F34EB" w:rsidRDefault="008A0155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196588D7" w14:textId="77777777" w:rsidR="008A0155" w:rsidRPr="00D80CE4" w:rsidRDefault="008A0155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8A0155" w14:paraId="53F293A6" w14:textId="77777777" w:rsidTr="001F6C62">
        <w:trPr>
          <w:trHeight w:val="4580"/>
        </w:trPr>
        <w:tc>
          <w:tcPr>
            <w:tcW w:w="4522" w:type="dxa"/>
            <w:shd w:val="clear" w:color="auto" w:fill="FFFFFF" w:themeFill="background1"/>
          </w:tcPr>
          <w:p w14:paraId="0602CF73" w14:textId="77777777" w:rsidR="008A0155" w:rsidRDefault="008A0155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14:paraId="34DD130B" w14:textId="77777777" w:rsidR="008A0155" w:rsidRPr="00D80CE4" w:rsidRDefault="008A0155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14:paraId="2030638A" w14:textId="77777777" w:rsidR="008A0155" w:rsidRPr="00D80CE4" w:rsidRDefault="008A0155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7B67771A" w14:textId="77777777" w:rsidR="008A0155" w:rsidRPr="00D80CE4" w:rsidRDefault="008A0155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14:paraId="4B5115B5" w14:textId="77777777" w:rsidR="008A0155" w:rsidRPr="00D80CE4" w:rsidRDefault="008A0155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0BAA4F0" w14:textId="77777777" w:rsidR="008A0155" w:rsidRPr="00D80CE4" w:rsidRDefault="008A0155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14:paraId="1356390C" w14:textId="77777777" w:rsidR="008A0155" w:rsidRPr="00D80CE4" w:rsidRDefault="008A0155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14:paraId="6DD73B21" w14:textId="77777777" w:rsidR="008A0155" w:rsidRDefault="008A015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14:paraId="7504480D" w14:textId="77777777" w:rsidR="008A0155" w:rsidRDefault="008A015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404D01E6" w14:textId="77777777" w:rsidR="008A0155" w:rsidRDefault="008A015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14:paraId="654EB30A" w14:textId="77777777" w:rsidR="008A0155" w:rsidRDefault="008A015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14:paraId="17376259" w14:textId="77777777" w:rsidR="008A0155" w:rsidRDefault="008A0155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14:paraId="42C4B065" w14:textId="77777777" w:rsidR="008A0155" w:rsidRPr="00D80CE4" w:rsidRDefault="008A0155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14:paraId="0EAFF826" w14:textId="77777777" w:rsidR="008A0155" w:rsidRDefault="008A0155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14:paraId="0FCF7B09" w14:textId="77777777" w:rsidR="008A0155" w:rsidRPr="00D80CE4" w:rsidRDefault="008A0155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14:paraId="25AFC8B6" w14:textId="77777777" w:rsidR="008A0155" w:rsidRPr="00D80CE4" w:rsidRDefault="008A015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shd w:val="clear" w:color="auto" w:fill="FFFFFF" w:themeFill="background1"/>
          </w:tcPr>
          <w:p w14:paraId="63B3A9AF" w14:textId="77777777"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7E8187EB" w14:textId="77777777"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A485169" w14:textId="77777777"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367F98B" w14:textId="77777777"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6DD1F83" w14:textId="77777777" w:rsidR="008A0155" w:rsidRPr="00D80CE4" w:rsidRDefault="008A0155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C0ED282" w14:textId="77777777"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FAEB0F9" w14:textId="77777777" w:rsidR="008A0155" w:rsidRPr="00D80CE4" w:rsidRDefault="008A0155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BC82217" w14:textId="77777777"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7D099D5" w14:textId="77777777" w:rsidR="008A0155" w:rsidRPr="00D80CE4" w:rsidRDefault="008A0155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78AA532C" w14:textId="77777777"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3945B42C" w14:textId="77777777"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421DD91F" w14:textId="77777777"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0E1F4BA3" w14:textId="77777777"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14:paraId="61A569BB" w14:textId="77777777"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21D609A5" w14:textId="77777777" w:rsidR="008A0155" w:rsidRPr="00D80CE4" w:rsidRDefault="008A0155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B3CC932" w14:textId="77777777"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55FF5D3A" w14:textId="77777777" w:rsidR="008A0155" w:rsidRPr="00D80CE4" w:rsidRDefault="008A0155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0A860A6" w14:textId="77777777"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16908D55" w14:textId="77777777"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428AC53A" w14:textId="77777777" w:rsidR="008A0155" w:rsidRDefault="008A0155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14:paraId="60BD299F" w14:textId="77777777" w:rsidR="008A0155" w:rsidRPr="00D80CE4" w:rsidRDefault="008A0155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8A0155" w14:paraId="55D4C84A" w14:textId="77777777" w:rsidTr="001F6C62">
        <w:trPr>
          <w:trHeight w:val="1380"/>
        </w:trPr>
        <w:tc>
          <w:tcPr>
            <w:tcW w:w="4522" w:type="dxa"/>
            <w:shd w:val="clear" w:color="auto" w:fill="FFFFFF" w:themeFill="background1"/>
          </w:tcPr>
          <w:p w14:paraId="1C172DCF" w14:textId="77777777" w:rsidR="008A0155" w:rsidRPr="00D80CE4" w:rsidRDefault="008A0155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14:paraId="40452442" w14:textId="77777777" w:rsidR="008A0155" w:rsidRPr="00D80CE4" w:rsidRDefault="008A0155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378CCB73" w14:textId="77777777" w:rsidR="008A0155" w:rsidRPr="00D80CE4" w:rsidRDefault="008A0155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F65BB97" w14:textId="77777777" w:rsidR="008A0155" w:rsidRPr="00D80CE4" w:rsidRDefault="008A0155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14:paraId="6CDA6E43" w14:textId="77777777" w:rsidR="008A0155" w:rsidRPr="00D80CE4" w:rsidRDefault="008A0155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shd w:val="clear" w:color="auto" w:fill="FFFFFF" w:themeFill="background1"/>
          </w:tcPr>
          <w:p w14:paraId="12C4FB73" w14:textId="77777777" w:rsidR="008A0155" w:rsidRDefault="008A0155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29EF2F0A" w14:textId="77777777"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</w:p>
          <w:p w14:paraId="57EC5851" w14:textId="77777777" w:rsidR="008A0155" w:rsidRPr="00D80CE4" w:rsidRDefault="008A0155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2104F26B" w14:textId="77777777" w:rsidR="008A0155" w:rsidRPr="00D80CE4" w:rsidRDefault="008A0155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14:paraId="5F149B6B" w14:textId="77777777" w:rsidR="008A0155" w:rsidRDefault="008A0155">
      <w:pPr>
        <w:pStyle w:val="Corpotesto"/>
        <w:rPr>
          <w:sz w:val="20"/>
        </w:rPr>
      </w:pPr>
    </w:p>
    <w:p w14:paraId="349B3E39" w14:textId="77777777" w:rsidR="008A0155" w:rsidRDefault="0091491F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4A8C9698">
          <v:rect id="_x0000_s1046" style="position:absolute;margin-left:87.6pt;margin-top:9.95pt;width:140.15pt;height:.6pt;z-index:-251655168;mso-wrap-distance-left:0;mso-wrap-distance-right:0;mso-position-horizontal-relative:page" fillcolor="#00000a" stroked="f">
            <w10:wrap type="topAndBottom" anchorx="page"/>
          </v:rect>
        </w:pict>
      </w:r>
    </w:p>
    <w:p w14:paraId="42AEEF31" w14:textId="77777777" w:rsidR="008A0155" w:rsidRDefault="008A0155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14:paraId="4C1B0683" w14:textId="77777777" w:rsidR="008A0155" w:rsidRDefault="008A0155">
      <w:pPr>
        <w:rPr>
          <w:rFonts w:ascii="Arial"/>
          <w:sz w:val="11"/>
        </w:rPr>
        <w:sectPr w:rsidR="008A0155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43D5B604" w14:textId="77777777" w:rsidR="008A0155" w:rsidRDefault="008A0155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A0155" w14:paraId="5CFA338B" w14:textId="77777777" w:rsidTr="00D80CE4">
        <w:trPr>
          <w:trHeight w:val="1742"/>
        </w:trPr>
        <w:tc>
          <w:tcPr>
            <w:tcW w:w="4522" w:type="dxa"/>
          </w:tcPr>
          <w:p w14:paraId="78B49CE7" w14:textId="77777777" w:rsidR="008A0155" w:rsidRPr="00D80CE4" w:rsidRDefault="008A0155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14:paraId="43F447DF" w14:textId="77777777" w:rsidR="008A0155" w:rsidRPr="00D80CE4" w:rsidRDefault="008A0155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D761CE4" w14:textId="77777777"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73F195E" w14:textId="77777777" w:rsidR="008A0155" w:rsidRPr="00D80CE4" w:rsidRDefault="008A0155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ABCEA04" w14:textId="77777777" w:rsidR="008A0155" w:rsidRPr="00D80CE4" w:rsidRDefault="008A0155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C6A5E23" w14:textId="77777777" w:rsidR="008A0155" w:rsidRPr="00D80CE4" w:rsidRDefault="008A0155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77AA57E0" w14:textId="77777777" w:rsidR="008A0155" w:rsidRPr="00D80CE4" w:rsidRDefault="008A0155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8A0155" w14:paraId="7AECE287" w14:textId="77777777" w:rsidTr="009E4F79">
        <w:trPr>
          <w:trHeight w:val="5100"/>
        </w:trPr>
        <w:tc>
          <w:tcPr>
            <w:tcW w:w="4522" w:type="dxa"/>
          </w:tcPr>
          <w:p w14:paraId="05984F6A" w14:textId="77777777" w:rsidR="008A0155" w:rsidRPr="00D80CE4" w:rsidRDefault="008A0155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14:paraId="3F2B48E9" w14:textId="77777777" w:rsidR="008A0155" w:rsidRPr="00D80CE4" w:rsidRDefault="008A0155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14:paraId="7A98DD58" w14:textId="77777777" w:rsidR="008A0155" w:rsidRPr="00D80CE4" w:rsidRDefault="008A0155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14:paraId="55707CD7" w14:textId="77777777" w:rsidR="008A0155" w:rsidRPr="00D80CE4" w:rsidRDefault="008A0155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57723851" w14:textId="77777777" w:rsidR="008A0155" w:rsidRDefault="008A015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14:paraId="53E77110" w14:textId="77777777" w:rsidR="008A0155" w:rsidRDefault="008A015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70E95364" w14:textId="77777777" w:rsidR="008A0155" w:rsidRDefault="008A015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14:paraId="423128B3" w14:textId="77777777" w:rsidR="008A0155" w:rsidRPr="00D80CE4" w:rsidRDefault="008A0155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14:paraId="72F34127" w14:textId="77777777" w:rsidR="008A0155" w:rsidRPr="00D80CE4" w:rsidRDefault="008A0155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917651C" w14:textId="77777777" w:rsidR="008A0155" w:rsidRDefault="008A0155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14:paraId="118ECB66" w14:textId="77777777" w:rsidR="008A0155" w:rsidRPr="00D80CE4" w:rsidRDefault="008A0155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2E1DD502" w14:textId="77777777" w:rsidR="008A0155" w:rsidRDefault="008A015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4981761B" w14:textId="77777777" w:rsidR="008A0155" w:rsidRDefault="008A0155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14:paraId="069CD57C" w14:textId="77777777" w:rsidR="008A0155" w:rsidRPr="00D80CE4" w:rsidRDefault="008A0155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49B6AA32" w14:textId="77777777" w:rsidR="008A0155" w:rsidRPr="00D80CE4" w:rsidRDefault="008A0155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FAC2A2F" w14:textId="77777777" w:rsidR="008A0155" w:rsidRPr="00D80CE4" w:rsidRDefault="008A0155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14:paraId="0ADB4E1B" w14:textId="77777777" w:rsidR="008A0155" w:rsidRPr="00D80CE4" w:rsidRDefault="008A0155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1A500D32" w14:textId="77777777" w:rsidR="008A0155" w:rsidRDefault="008A0155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0C16F129" w14:textId="77777777" w:rsidR="008A0155" w:rsidRDefault="008A0155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14:paraId="672E7BFF" w14:textId="77777777" w:rsidR="008A0155" w:rsidRPr="00D80CE4" w:rsidRDefault="008A0155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7D57D820" w14:textId="77777777" w:rsidR="008A0155" w:rsidRPr="00D80CE4" w:rsidRDefault="008A0155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2E0B3272" w14:textId="77777777" w:rsidR="008A0155" w:rsidRPr="00D80CE4" w:rsidRDefault="008A0155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14:paraId="7E9B0BC3" w14:textId="77777777" w:rsidR="008A0155" w:rsidRPr="00D80CE4" w:rsidRDefault="008A0155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14:paraId="1D1F3B91" w14:textId="77777777" w:rsidR="008A0155" w:rsidRDefault="008A0155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14:paraId="523CE9BD" w14:textId="77777777" w:rsidR="008A0155" w:rsidRPr="00D80CE4" w:rsidRDefault="008A0155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14:paraId="05DFDD1E" w14:textId="77777777" w:rsidR="008A0155" w:rsidRPr="00D80CE4" w:rsidRDefault="008A0155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8327920" w14:textId="77777777" w:rsidR="008A0155" w:rsidRPr="00D80CE4" w:rsidRDefault="008A0155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14:paraId="435DA76D" w14:textId="77777777" w:rsidR="008A0155" w:rsidRPr="00D80CE4" w:rsidRDefault="008A0155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6CBB3E64" w14:textId="77777777" w:rsidR="008A0155" w:rsidRDefault="008A0155">
      <w:pPr>
        <w:pStyle w:val="Corpotesto"/>
        <w:rPr>
          <w:rFonts w:ascii="Arial"/>
          <w:b/>
          <w:sz w:val="20"/>
        </w:rPr>
      </w:pPr>
    </w:p>
    <w:p w14:paraId="66556B27" w14:textId="77777777" w:rsidR="008A0155" w:rsidRDefault="008A0155">
      <w:pPr>
        <w:pStyle w:val="Corpotesto"/>
        <w:rPr>
          <w:rFonts w:ascii="Arial"/>
          <w:b/>
          <w:sz w:val="20"/>
        </w:rPr>
      </w:pPr>
    </w:p>
    <w:p w14:paraId="75FC9580" w14:textId="77777777" w:rsidR="008A0155" w:rsidRDefault="008A0155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760043A3" w14:textId="77777777" w:rsidR="008A0155" w:rsidRDefault="008A0155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A0155" w:rsidRPr="00366714" w14:paraId="4D60AD20" w14:textId="77777777" w:rsidTr="00D80CE4">
        <w:trPr>
          <w:trHeight w:val="971"/>
        </w:trPr>
        <w:tc>
          <w:tcPr>
            <w:tcW w:w="4522" w:type="dxa"/>
          </w:tcPr>
          <w:p w14:paraId="032FB30A" w14:textId="77777777" w:rsidR="008A0155" w:rsidRPr="00366714" w:rsidRDefault="008A0155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14:paraId="57F42C9F" w14:textId="77777777" w:rsidR="008A0155" w:rsidRPr="00366714" w:rsidRDefault="008A0155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8A0155" w:rsidRPr="00366714" w14:paraId="04843BD3" w14:textId="77777777" w:rsidTr="00D80CE4">
        <w:trPr>
          <w:trHeight w:val="1487"/>
        </w:trPr>
        <w:tc>
          <w:tcPr>
            <w:tcW w:w="4522" w:type="dxa"/>
          </w:tcPr>
          <w:p w14:paraId="10DE7B8C" w14:textId="77777777" w:rsidR="008A0155" w:rsidRPr="00366714" w:rsidRDefault="008A0155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14:paraId="423651F2" w14:textId="77777777" w:rsidR="008A0155" w:rsidRPr="00366714" w:rsidRDefault="008A015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14:paraId="38F29193" w14:textId="77777777" w:rsidR="008A0155" w:rsidRPr="00366714" w:rsidRDefault="008A0155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14:paraId="4CC77404" w14:textId="77777777" w:rsidR="008A0155" w:rsidRPr="00366714" w:rsidRDefault="008A0155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14:paraId="1ABA9F76" w14:textId="77777777" w:rsidR="008A0155" w:rsidRPr="00366714" w:rsidRDefault="008A0155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8A0155" w:rsidRPr="00366714" w14:paraId="1EED0F76" w14:textId="77777777" w:rsidTr="00664139">
        <w:trPr>
          <w:trHeight w:val="1428"/>
        </w:trPr>
        <w:tc>
          <w:tcPr>
            <w:tcW w:w="4522" w:type="dxa"/>
          </w:tcPr>
          <w:p w14:paraId="5FF7CBD7" w14:textId="77777777" w:rsidR="008A0155" w:rsidRPr="00366714" w:rsidRDefault="008A0155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14:paraId="4053EE2B" w14:textId="77777777" w:rsidR="008A0155" w:rsidRPr="00366714" w:rsidRDefault="008A015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14:paraId="6EE4B325" w14:textId="77777777" w:rsidR="008A0155" w:rsidRPr="00366714" w:rsidRDefault="008A015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è in regola con le norme che disciplinano il diritto al lavoro dei disabili di cui alla legge 12 marzo </w:t>
            </w:r>
            <w:r w:rsidRPr="00366714">
              <w:rPr>
                <w:w w:val="105"/>
                <w:sz w:val="14"/>
                <w:szCs w:val="14"/>
              </w:rPr>
              <w:lastRenderedPageBreak/>
              <w:t>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14:paraId="56B9963D" w14:textId="77777777" w:rsidR="008A0155" w:rsidRPr="00366714" w:rsidRDefault="008A015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28C58F7B" w14:textId="77777777" w:rsidR="008A0155" w:rsidRPr="00366714" w:rsidRDefault="008A015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3E1E3C0C" w14:textId="77777777" w:rsidR="008A0155" w:rsidRPr="00366714" w:rsidRDefault="008A015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28F27473" w14:textId="77777777" w:rsidR="008A0155" w:rsidRPr="00366714" w:rsidRDefault="008A015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786A1C51" w14:textId="77777777" w:rsidR="008A0155" w:rsidRPr="00366714" w:rsidRDefault="008A0155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14:paraId="19CD46A4" w14:textId="77777777" w:rsidR="008A0155" w:rsidRPr="00366714" w:rsidRDefault="008A015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14:paraId="731BB4C0" w14:textId="77777777" w:rsidR="008A0155" w:rsidRPr="00366714" w:rsidRDefault="008A0155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14:paraId="08F22C47" w14:textId="77777777" w:rsidR="008A0155" w:rsidRPr="00366714" w:rsidRDefault="008A0155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14:paraId="4D996374" w14:textId="77777777" w:rsidR="008A0155" w:rsidRPr="00366714" w:rsidRDefault="008A0155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108933CF" w14:textId="77777777" w:rsidR="008A0155" w:rsidRPr="00366714" w:rsidRDefault="008A0155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14:paraId="7A95376E" w14:textId="77777777" w:rsidR="008A0155" w:rsidRPr="00366714" w:rsidRDefault="008A0155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497C6FBF" w14:textId="77777777" w:rsidR="008A0155" w:rsidRPr="00366714" w:rsidRDefault="008A0155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45D7C4BC" w14:textId="77777777" w:rsidR="008A0155" w:rsidRPr="00366714" w:rsidRDefault="008A015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01A32BAE" w14:textId="77777777" w:rsidR="008A0155" w:rsidRPr="00366714" w:rsidRDefault="008A015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6BCF5B58" w14:textId="77777777" w:rsidR="008A0155" w:rsidRPr="00366714" w:rsidRDefault="008A015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0CF03476" w14:textId="77777777" w:rsidR="008A0155" w:rsidRPr="00366714" w:rsidRDefault="008A0155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14:paraId="76194AB0" w14:textId="77777777" w:rsidR="008A0155" w:rsidRPr="00366714" w:rsidRDefault="008A0155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14:paraId="43532824" w14:textId="77777777" w:rsidR="008A0155" w:rsidRPr="00366714" w:rsidRDefault="008A0155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14:paraId="6837BDA0" w14:textId="77777777" w:rsidR="008A0155" w:rsidRPr="00366714" w:rsidRDefault="008A0155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lastRenderedPageBreak/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3D728714" w14:textId="77777777" w:rsidR="008A0155" w:rsidRPr="00366714" w:rsidRDefault="008A0155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6DB4EFF1" w14:textId="77777777" w:rsidR="008A0155" w:rsidRPr="00366714" w:rsidRDefault="008A0155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5165DD0C" w14:textId="77777777" w:rsidR="008A0155" w:rsidRPr="00366714" w:rsidRDefault="008A0155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14:paraId="4BDDEFCC" w14:textId="77777777" w:rsidR="008A0155" w:rsidRPr="00366714" w:rsidRDefault="008A0155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14:paraId="1C45482B" w14:textId="77777777" w:rsidR="008A0155" w:rsidRPr="00366714" w:rsidRDefault="008A0155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14:paraId="28EE520B" w14:textId="77777777" w:rsidR="008A0155" w:rsidRPr="00366714" w:rsidRDefault="008A0155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14:paraId="59CE4138" w14:textId="77777777" w:rsidR="008A0155" w:rsidRPr="00366714" w:rsidRDefault="008A0155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58A8D749" w14:textId="77777777" w:rsidR="008A0155" w:rsidRPr="00366714" w:rsidRDefault="008A0155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14:paraId="6057F278" w14:textId="77777777" w:rsidR="008A0155" w:rsidRPr="00366714" w:rsidRDefault="008A0155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28FDD577" w14:textId="77777777" w:rsidR="008A0155" w:rsidRPr="00366714" w:rsidRDefault="008A0155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14:paraId="2CF2F0FA" w14:textId="77777777" w:rsidR="008A0155" w:rsidRPr="00366714" w:rsidRDefault="008A0155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14:paraId="7F1369E1" w14:textId="77777777" w:rsidR="008A0155" w:rsidRPr="00366714" w:rsidRDefault="008A0155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14:paraId="26D1CC62" w14:textId="77777777" w:rsidR="008A0155" w:rsidRPr="00366714" w:rsidRDefault="008A0155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14:paraId="599A97F4" w14:textId="77777777" w:rsidR="008A0155" w:rsidRPr="00366714" w:rsidRDefault="008A0155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14:paraId="1AC44901" w14:textId="77777777" w:rsidR="008A0155" w:rsidRPr="00366714" w:rsidRDefault="008A0155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77316B46" w14:textId="77777777" w:rsidR="008A0155" w:rsidRPr="00366714" w:rsidRDefault="008A0155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14:paraId="3DED5A4F" w14:textId="77777777" w:rsidR="008A0155" w:rsidRPr="00366714" w:rsidRDefault="008A0155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14:paraId="55AE6888" w14:textId="77777777" w:rsidR="008A0155" w:rsidRPr="00366714" w:rsidRDefault="008A0155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14:paraId="0776E47B" w14:textId="77777777" w:rsidR="008A0155" w:rsidRPr="00366714" w:rsidRDefault="0091491F" w:rsidP="00664139">
      <w:pPr>
        <w:pStyle w:val="Corpotesto"/>
        <w:spacing w:before="3"/>
        <w:rPr>
          <w:sz w:val="14"/>
          <w:szCs w:val="14"/>
        </w:rPr>
      </w:pPr>
      <w:r>
        <w:rPr>
          <w:noProof/>
          <w:lang w:eastAsia="it-IT"/>
        </w:rPr>
        <w:lastRenderedPageBreak/>
        <w:pict w14:anchorId="0E7A153F">
          <v:rect id="_x0000_s1047" style="position:absolute;margin-left:87.6pt;margin-top:11.7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7280884" w14:textId="77777777" w:rsidR="008A0155" w:rsidRDefault="008A0155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14:paraId="55DB94E1" w14:textId="77777777" w:rsidR="008A0155" w:rsidRDefault="008A0155">
      <w:pPr>
        <w:pStyle w:val="Corpotesto"/>
        <w:rPr>
          <w:sz w:val="20"/>
        </w:rPr>
      </w:pPr>
    </w:p>
    <w:p w14:paraId="63EB6F5A" w14:textId="77777777" w:rsidR="008A0155" w:rsidRPr="00E20F0F" w:rsidRDefault="008A0155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14:paraId="5A1BB3F3" w14:textId="77777777" w:rsidR="008A0155" w:rsidRDefault="008A0155">
      <w:pPr>
        <w:pStyle w:val="Corpotesto"/>
        <w:spacing w:before="5"/>
        <w:rPr>
          <w:sz w:val="17"/>
        </w:rPr>
      </w:pPr>
    </w:p>
    <w:p w14:paraId="73D34C76" w14:textId="77777777" w:rsidR="008A0155" w:rsidRDefault="008A0155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0C294D3F" w14:textId="77777777" w:rsidR="008A0155" w:rsidRDefault="008A0155">
      <w:pPr>
        <w:pStyle w:val="Corpotesto"/>
        <w:spacing w:before="1"/>
        <w:rPr>
          <w:sz w:val="16"/>
        </w:rPr>
      </w:pPr>
    </w:p>
    <w:p w14:paraId="27851F76" w14:textId="77777777" w:rsidR="008A0155" w:rsidRDefault="008A0155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8A0155" w14:paraId="06B73C19" w14:textId="77777777" w:rsidTr="00C74C38">
        <w:tc>
          <w:tcPr>
            <w:tcW w:w="9020" w:type="dxa"/>
            <w:shd w:val="clear" w:color="auto" w:fill="C0C0C0"/>
          </w:tcPr>
          <w:p w14:paraId="3914C6D6" w14:textId="77777777" w:rsidR="008A0155" w:rsidRPr="00C74C38" w:rsidRDefault="008A0155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14:paraId="6D1CD8D4" w14:textId="77777777" w:rsidR="008A0155" w:rsidRPr="00C74C38" w:rsidRDefault="008A0155">
            <w:pPr>
              <w:rPr>
                <w:sz w:val="15"/>
              </w:rPr>
            </w:pPr>
          </w:p>
        </w:tc>
      </w:tr>
    </w:tbl>
    <w:p w14:paraId="3E8940F5" w14:textId="77777777" w:rsidR="008A0155" w:rsidRDefault="008A0155">
      <w:pPr>
        <w:ind w:left="652"/>
        <w:rPr>
          <w:sz w:val="15"/>
        </w:rPr>
      </w:pPr>
    </w:p>
    <w:p w14:paraId="328DC17C" w14:textId="77777777" w:rsidR="008A0155" w:rsidRDefault="008A0155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8A0155" w14:paraId="3C06D641" w14:textId="77777777" w:rsidTr="00D80CE4">
        <w:trPr>
          <w:trHeight w:val="401"/>
        </w:trPr>
        <w:tc>
          <w:tcPr>
            <w:tcW w:w="4483" w:type="dxa"/>
          </w:tcPr>
          <w:p w14:paraId="03447AA8" w14:textId="77777777" w:rsidR="008A0155" w:rsidRPr="00D80CE4" w:rsidRDefault="008A0155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752232E1" w14:textId="77777777" w:rsidR="008A0155" w:rsidRPr="00D80CE4" w:rsidRDefault="008A0155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8A0155" w14:paraId="24670A1C" w14:textId="77777777" w:rsidTr="00D80CE4">
        <w:trPr>
          <w:trHeight w:val="401"/>
        </w:trPr>
        <w:tc>
          <w:tcPr>
            <w:tcW w:w="4483" w:type="dxa"/>
          </w:tcPr>
          <w:p w14:paraId="6D565766" w14:textId="77777777" w:rsidR="008A0155" w:rsidRPr="00D80CE4" w:rsidRDefault="008A0155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2463D174" w14:textId="77777777" w:rsidR="008A0155" w:rsidRPr="00D80CE4" w:rsidRDefault="008A0155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FFBAC24" w14:textId="77777777" w:rsidR="008A0155" w:rsidRDefault="008A0155">
      <w:pPr>
        <w:spacing w:before="101"/>
        <w:ind w:left="652"/>
        <w:rPr>
          <w:color w:val="00000A"/>
          <w:w w:val="105"/>
          <w:sz w:val="15"/>
        </w:rPr>
      </w:pPr>
    </w:p>
    <w:p w14:paraId="15079DFF" w14:textId="77777777" w:rsidR="008A0155" w:rsidRDefault="008A0155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8A0155" w:rsidRPr="00794326" w14:paraId="540F2497" w14:textId="77777777" w:rsidTr="00C74C38">
        <w:tc>
          <w:tcPr>
            <w:tcW w:w="9020" w:type="dxa"/>
            <w:shd w:val="clear" w:color="auto" w:fill="C0C0C0"/>
          </w:tcPr>
          <w:p w14:paraId="60450CF6" w14:textId="77777777" w:rsidR="008A0155" w:rsidRPr="00C74C38" w:rsidRDefault="008A0155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63FB8BEC" w14:textId="77777777" w:rsidR="008A0155" w:rsidRDefault="008A0155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A0155" w14:paraId="4C407D93" w14:textId="77777777" w:rsidTr="00D80CE4">
        <w:trPr>
          <w:trHeight w:val="402"/>
        </w:trPr>
        <w:tc>
          <w:tcPr>
            <w:tcW w:w="4522" w:type="dxa"/>
          </w:tcPr>
          <w:p w14:paraId="4433B91F" w14:textId="77777777" w:rsidR="008A0155" w:rsidRPr="00D80CE4" w:rsidRDefault="008A0155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0F51B2AE" w14:textId="77777777" w:rsidR="008A0155" w:rsidRPr="00D80CE4" w:rsidRDefault="008A0155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8A0155" w14:paraId="13A13941" w14:textId="77777777" w:rsidTr="00D80CE4">
        <w:trPr>
          <w:trHeight w:val="402"/>
        </w:trPr>
        <w:tc>
          <w:tcPr>
            <w:tcW w:w="4522" w:type="dxa"/>
          </w:tcPr>
          <w:p w14:paraId="611E4B5D" w14:textId="77777777" w:rsidR="008A0155" w:rsidRPr="00D80CE4" w:rsidRDefault="008A0155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14:paraId="623E1C41" w14:textId="77777777" w:rsidR="008A0155" w:rsidRPr="00D80CE4" w:rsidRDefault="008A0155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3CED1EB" w14:textId="77777777" w:rsidR="008A0155" w:rsidRPr="00D80CE4" w:rsidRDefault="008A0155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057D1DB" w14:textId="77777777" w:rsidR="008A0155" w:rsidRPr="00D80CE4" w:rsidRDefault="008A0155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14:paraId="341A7BDA" w14:textId="77777777" w:rsidR="008A0155" w:rsidRPr="00D80CE4" w:rsidRDefault="008A0155" w:rsidP="00794326">
            <w:pPr>
              <w:pStyle w:val="TableParagraph"/>
              <w:ind w:left="0"/>
              <w:rPr>
                <w:sz w:val="16"/>
              </w:rPr>
            </w:pPr>
          </w:p>
          <w:p w14:paraId="770E23FF" w14:textId="77777777" w:rsidR="008A0155" w:rsidRPr="00D80CE4" w:rsidRDefault="008A0155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487EA9D" w14:textId="77777777" w:rsidR="008A0155" w:rsidRDefault="008A0155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1D408857" w14:textId="77777777" w:rsidR="008A0155" w:rsidRDefault="008A0155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4FBB3C75" w14:textId="77777777" w:rsidR="008A0155" w:rsidRPr="00D80CE4" w:rsidRDefault="008A0155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5D0B3FF3" w14:textId="77777777" w:rsidR="008A0155" w:rsidRPr="00D80CE4" w:rsidRDefault="008A0155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8A0155" w14:paraId="1ABFECBF" w14:textId="77777777" w:rsidTr="00D80CE4">
        <w:trPr>
          <w:trHeight w:val="402"/>
        </w:trPr>
        <w:tc>
          <w:tcPr>
            <w:tcW w:w="4522" w:type="dxa"/>
          </w:tcPr>
          <w:p w14:paraId="2B1E1C46" w14:textId="77777777" w:rsidR="008A0155" w:rsidRPr="00D80CE4" w:rsidRDefault="008A0155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3D2F82F8" w14:textId="77777777" w:rsidR="008A0155" w:rsidRPr="00D80CE4" w:rsidRDefault="008A0155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62C04041" w14:textId="77777777" w:rsidR="008A0155" w:rsidRPr="00D80CE4" w:rsidRDefault="008A0155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14:paraId="046DE77E" w14:textId="77777777" w:rsidR="008A0155" w:rsidRPr="00D80CE4" w:rsidRDefault="008A0155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7567324" w14:textId="77777777" w:rsidR="008A0155" w:rsidRPr="00D80CE4" w:rsidRDefault="008A0155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A8BDF8E" w14:textId="77777777" w:rsidR="008A0155" w:rsidRPr="00D80CE4" w:rsidRDefault="008A0155" w:rsidP="00794326">
            <w:pPr>
              <w:pStyle w:val="TableParagraph"/>
              <w:ind w:left="0"/>
              <w:rPr>
                <w:sz w:val="16"/>
              </w:rPr>
            </w:pPr>
          </w:p>
          <w:p w14:paraId="030C1C43" w14:textId="77777777" w:rsidR="008A0155" w:rsidRPr="00D80CE4" w:rsidRDefault="008A0155" w:rsidP="00794326">
            <w:pPr>
              <w:pStyle w:val="TableParagraph"/>
              <w:ind w:left="0"/>
              <w:rPr>
                <w:sz w:val="16"/>
              </w:rPr>
            </w:pPr>
          </w:p>
          <w:p w14:paraId="02A4E95F" w14:textId="77777777" w:rsidR="008A0155" w:rsidRPr="00D80CE4" w:rsidRDefault="008A0155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998961" w14:textId="77777777" w:rsidR="008A0155" w:rsidRPr="00D80CE4" w:rsidRDefault="008A0155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1C380AA1" w14:textId="77777777" w:rsidR="008A0155" w:rsidRPr="00D80CE4" w:rsidRDefault="008A0155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2CFC7DC7" w14:textId="77777777" w:rsidR="008A0155" w:rsidRDefault="008A0155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6D7200E6" w14:textId="77777777" w:rsidR="008A0155" w:rsidRDefault="008A0155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49996DF1" w14:textId="77777777" w:rsidR="008A0155" w:rsidRDefault="008A0155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14:paraId="1E1B9018" w14:textId="77777777" w:rsidR="008A0155" w:rsidRPr="00D80CE4" w:rsidRDefault="008A0155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lastRenderedPageBreak/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22739E85" w14:textId="77777777" w:rsidR="008A0155" w:rsidRPr="00D80CE4" w:rsidRDefault="008A0155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489517D4" w14:textId="77777777" w:rsidR="008A0155" w:rsidRPr="00D80CE4" w:rsidRDefault="008A0155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FEA0EDD" w14:textId="77777777" w:rsidR="008A0155" w:rsidRDefault="0091491F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lastRenderedPageBreak/>
        <w:pict w14:anchorId="7C8DC50F">
          <v:rect id="_x0000_s1048" style="position:absolute;margin-left:87.6pt;margin-top:10.5pt;width:140.15pt;height:.6pt;z-index:-2516531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14905F5" w14:textId="77777777" w:rsidR="008A0155" w:rsidRDefault="008A0155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49766165" w14:textId="77777777" w:rsidR="008A0155" w:rsidRDefault="008A0155">
      <w:pPr>
        <w:pStyle w:val="Corpotesto"/>
        <w:spacing w:before="2"/>
        <w:rPr>
          <w:rFonts w:ascii="Arial"/>
          <w:b/>
          <w:sz w:val="20"/>
        </w:rPr>
      </w:pPr>
    </w:p>
    <w:p w14:paraId="5D832DEA" w14:textId="77777777" w:rsidR="008A0155" w:rsidRDefault="008A0155">
      <w:pPr>
        <w:pStyle w:val="Corpotesto"/>
        <w:spacing w:before="2"/>
        <w:rPr>
          <w:rFonts w:ascii="Arial"/>
          <w:b/>
          <w:sz w:val="20"/>
        </w:rPr>
      </w:pPr>
    </w:p>
    <w:p w14:paraId="0C855C21" w14:textId="77777777" w:rsidR="008A0155" w:rsidRDefault="0091491F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65CDD2F9">
          <v:shape id="_x0000_s1049" type="#_x0000_t202" style="position:absolute;left:0;text-align:left;margin-left:82.1pt;margin-top:14.85pt;width:454.65pt;height:19.1pt;z-index:-251652096;mso-wrap-distance-left:0;mso-wrap-distance-right:0;mso-position-horizontal-relative:page" fillcolor="#bfbfbf" strokecolor="#00000a" strokeweight=".36pt">
            <v:textbox inset="0,0,0,0">
              <w:txbxContent>
                <w:p w14:paraId="14B82A7D" w14:textId="77777777" w:rsidR="008A0155" w:rsidRDefault="008A0155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8A0155">
        <w:rPr>
          <w:color w:val="00000A"/>
          <w:spacing w:val="-1"/>
          <w:w w:val="105"/>
          <w:sz w:val="14"/>
        </w:rPr>
        <w:t>B:</w:t>
      </w:r>
      <w:r w:rsidR="008A0155">
        <w:rPr>
          <w:color w:val="00000A"/>
          <w:spacing w:val="-4"/>
          <w:w w:val="105"/>
          <w:sz w:val="14"/>
        </w:rPr>
        <w:t xml:space="preserve"> </w:t>
      </w:r>
      <w:r w:rsidR="008A0155">
        <w:rPr>
          <w:color w:val="00000A"/>
          <w:spacing w:val="-1"/>
          <w:w w:val="105"/>
          <w:sz w:val="14"/>
        </w:rPr>
        <w:t>CAPACITÀ</w:t>
      </w:r>
      <w:r w:rsidR="008A0155">
        <w:rPr>
          <w:color w:val="00000A"/>
          <w:spacing w:val="-4"/>
          <w:w w:val="105"/>
          <w:sz w:val="14"/>
        </w:rPr>
        <w:t xml:space="preserve"> </w:t>
      </w:r>
      <w:r w:rsidR="008A0155">
        <w:rPr>
          <w:color w:val="00000A"/>
          <w:spacing w:val="-1"/>
          <w:w w:val="105"/>
          <w:sz w:val="14"/>
        </w:rPr>
        <w:t>ECONOMICA</w:t>
      </w:r>
      <w:r w:rsidR="008A0155">
        <w:rPr>
          <w:color w:val="00000A"/>
          <w:spacing w:val="-9"/>
          <w:w w:val="105"/>
          <w:sz w:val="14"/>
        </w:rPr>
        <w:t xml:space="preserve"> </w:t>
      </w:r>
      <w:r w:rsidR="008A0155">
        <w:rPr>
          <w:color w:val="00000A"/>
          <w:spacing w:val="-1"/>
          <w:w w:val="105"/>
          <w:sz w:val="14"/>
        </w:rPr>
        <w:t>E</w:t>
      </w:r>
      <w:r w:rsidR="008A0155">
        <w:rPr>
          <w:color w:val="00000A"/>
          <w:spacing w:val="-5"/>
          <w:w w:val="105"/>
          <w:sz w:val="14"/>
        </w:rPr>
        <w:t xml:space="preserve"> </w:t>
      </w:r>
      <w:r w:rsidR="008A0155">
        <w:rPr>
          <w:color w:val="00000A"/>
          <w:w w:val="105"/>
          <w:sz w:val="14"/>
        </w:rPr>
        <w:t>FINANZIARIA</w:t>
      </w:r>
      <w:r w:rsidR="008A0155">
        <w:rPr>
          <w:color w:val="00000A"/>
          <w:spacing w:val="-10"/>
          <w:w w:val="105"/>
          <w:sz w:val="14"/>
        </w:rPr>
        <w:t xml:space="preserve"> </w:t>
      </w:r>
      <w:r w:rsidR="008A0155">
        <w:rPr>
          <w:w w:val="105"/>
          <w:sz w:val="14"/>
        </w:rPr>
        <w:t>(</w:t>
      </w:r>
      <w:r w:rsidR="008A0155">
        <w:rPr>
          <w:w w:val="105"/>
          <w:sz w:val="15"/>
        </w:rPr>
        <w:t>Articolo</w:t>
      </w:r>
      <w:r w:rsidR="008A0155">
        <w:rPr>
          <w:spacing w:val="-5"/>
          <w:w w:val="105"/>
          <w:sz w:val="15"/>
        </w:rPr>
        <w:t xml:space="preserve"> </w:t>
      </w:r>
      <w:r w:rsidR="008A0155">
        <w:rPr>
          <w:w w:val="105"/>
          <w:sz w:val="15"/>
        </w:rPr>
        <w:t>100,</w:t>
      </w:r>
      <w:r w:rsidR="008A0155">
        <w:rPr>
          <w:spacing w:val="-3"/>
          <w:w w:val="105"/>
          <w:sz w:val="15"/>
        </w:rPr>
        <w:t xml:space="preserve"> </w:t>
      </w:r>
      <w:r w:rsidR="008A0155">
        <w:rPr>
          <w:w w:val="105"/>
          <w:sz w:val="15"/>
        </w:rPr>
        <w:t>comma</w:t>
      </w:r>
      <w:r w:rsidR="008A0155">
        <w:rPr>
          <w:spacing w:val="-5"/>
          <w:w w:val="105"/>
          <w:sz w:val="15"/>
        </w:rPr>
        <w:t xml:space="preserve"> </w:t>
      </w:r>
      <w:r w:rsidR="008A0155">
        <w:rPr>
          <w:w w:val="105"/>
          <w:sz w:val="15"/>
        </w:rPr>
        <w:t>1,</w:t>
      </w:r>
      <w:r w:rsidR="008A0155">
        <w:rPr>
          <w:spacing w:val="-3"/>
          <w:w w:val="105"/>
          <w:sz w:val="15"/>
        </w:rPr>
        <w:t xml:space="preserve"> </w:t>
      </w:r>
      <w:r w:rsidR="008A0155">
        <w:rPr>
          <w:w w:val="105"/>
          <w:sz w:val="15"/>
        </w:rPr>
        <w:t>lettera</w:t>
      </w:r>
      <w:r w:rsidR="008A0155">
        <w:rPr>
          <w:spacing w:val="-3"/>
          <w:w w:val="105"/>
          <w:sz w:val="15"/>
        </w:rPr>
        <w:t xml:space="preserve"> </w:t>
      </w:r>
      <w:r w:rsidR="008A0155">
        <w:rPr>
          <w:rFonts w:ascii="Arial" w:hAnsi="Arial"/>
          <w:i/>
          <w:w w:val="105"/>
          <w:sz w:val="15"/>
        </w:rPr>
        <w:t>b)</w:t>
      </w:r>
      <w:r w:rsidR="008A0155">
        <w:rPr>
          <w:w w:val="105"/>
          <w:sz w:val="15"/>
        </w:rPr>
        <w:t>,</w:t>
      </w:r>
      <w:r w:rsidR="008A0155">
        <w:rPr>
          <w:spacing w:val="-4"/>
          <w:w w:val="105"/>
          <w:sz w:val="15"/>
        </w:rPr>
        <w:t xml:space="preserve"> </w:t>
      </w:r>
      <w:r w:rsidR="008A0155">
        <w:rPr>
          <w:w w:val="105"/>
          <w:sz w:val="15"/>
        </w:rPr>
        <w:t>del</w:t>
      </w:r>
      <w:r w:rsidR="008A0155">
        <w:rPr>
          <w:spacing w:val="-2"/>
          <w:w w:val="105"/>
          <w:sz w:val="15"/>
        </w:rPr>
        <w:t xml:space="preserve"> </w:t>
      </w:r>
      <w:r w:rsidR="008A0155">
        <w:rPr>
          <w:w w:val="105"/>
          <w:sz w:val="15"/>
        </w:rPr>
        <w:t>Codice)</w:t>
      </w:r>
    </w:p>
    <w:p w14:paraId="732C0399" w14:textId="77777777" w:rsidR="008A0155" w:rsidRDefault="008A0155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A0155" w14:paraId="1AA0755C" w14:textId="77777777" w:rsidTr="00D80CE4">
        <w:trPr>
          <w:trHeight w:val="400"/>
        </w:trPr>
        <w:tc>
          <w:tcPr>
            <w:tcW w:w="4522" w:type="dxa"/>
          </w:tcPr>
          <w:p w14:paraId="7A930BD3" w14:textId="77777777" w:rsidR="008A0155" w:rsidRPr="00D80CE4" w:rsidRDefault="008A0155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639989B" w14:textId="77777777" w:rsidR="008A0155" w:rsidRPr="00D80CE4" w:rsidRDefault="008A0155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8A0155" w14:paraId="1D8AC9AA" w14:textId="77777777" w:rsidTr="00D80CE4">
        <w:trPr>
          <w:trHeight w:val="5318"/>
        </w:trPr>
        <w:tc>
          <w:tcPr>
            <w:tcW w:w="4522" w:type="dxa"/>
          </w:tcPr>
          <w:p w14:paraId="18C3186D" w14:textId="77777777" w:rsidR="008A0155" w:rsidRPr="00D80CE4" w:rsidRDefault="008A0155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14:paraId="0F8CC473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265921C2" w14:textId="77777777" w:rsidR="008A0155" w:rsidRPr="00D80CE4" w:rsidRDefault="008A0155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4470C8DF" w14:textId="77777777" w:rsidR="008A0155" w:rsidRPr="00D80CE4" w:rsidRDefault="008A0155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35D6F219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12126FD1" w14:textId="77777777" w:rsidR="008A0155" w:rsidRPr="00D80CE4" w:rsidRDefault="008A0155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68586A62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22F61A0E" w14:textId="77777777" w:rsidR="008A0155" w:rsidRPr="00D80CE4" w:rsidRDefault="008A0155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14:paraId="56524681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2D679E47" w14:textId="77777777" w:rsidR="008A0155" w:rsidRPr="00D80CE4" w:rsidRDefault="008A0155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B2FD458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74F229E7" w14:textId="77777777" w:rsidR="008A0155" w:rsidRPr="00D80CE4" w:rsidRDefault="008A0155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93E7F87" w14:textId="77777777"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14:paraId="3DAF1437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00A76856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315A635D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73A2C27F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460C7411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66CD7E06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7468A1D0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6D14AF82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4D9DED4F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3EA5DCDF" w14:textId="77777777" w:rsidR="008A0155" w:rsidRPr="00D80CE4" w:rsidRDefault="008A0155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7C17236F" w14:textId="77777777" w:rsidR="008A0155" w:rsidRPr="00D80CE4" w:rsidRDefault="008A015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1EB76405" w14:textId="77777777"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14:paraId="7C84CFAE" w14:textId="77777777" w:rsidR="008A0155" w:rsidRPr="00D80CE4" w:rsidRDefault="008A0155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14:paraId="0E204B70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07FAB9AB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38B18E84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0EB53D0A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59F36F5D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6B042E9B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1A7CD8C3" w14:textId="77777777" w:rsidR="008A0155" w:rsidRPr="00D80CE4" w:rsidRDefault="008A0155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2946C68" w14:textId="77777777" w:rsidR="008A0155" w:rsidRPr="00D80CE4" w:rsidRDefault="008A015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530FBB21" w14:textId="77777777" w:rsidR="008A0155" w:rsidRPr="00D80CE4" w:rsidRDefault="008A0155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8A0155" w14:paraId="459A89F7" w14:textId="77777777" w:rsidTr="00D80CE4">
        <w:trPr>
          <w:trHeight w:val="738"/>
        </w:trPr>
        <w:tc>
          <w:tcPr>
            <w:tcW w:w="4522" w:type="dxa"/>
          </w:tcPr>
          <w:p w14:paraId="70674F14" w14:textId="77777777" w:rsidR="008A0155" w:rsidRPr="00D80CE4" w:rsidRDefault="008A0155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4651A7AE" w14:textId="77777777"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8A0155" w14:paraId="38C8E4EC" w14:textId="77777777" w:rsidTr="00D80CE4">
        <w:trPr>
          <w:trHeight w:val="1641"/>
        </w:trPr>
        <w:tc>
          <w:tcPr>
            <w:tcW w:w="4522" w:type="dxa"/>
          </w:tcPr>
          <w:p w14:paraId="54AB94B5" w14:textId="77777777" w:rsidR="008A0155" w:rsidRPr="00D80CE4" w:rsidRDefault="008A0155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14:paraId="5574C4A3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7BA875BB" w14:textId="77777777" w:rsidR="008A0155" w:rsidRPr="00D80CE4" w:rsidRDefault="008A0155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8B982F2" w14:textId="77777777"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14:paraId="4FE122B4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0AFD345A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2ECE15D2" w14:textId="77777777" w:rsidR="008A0155" w:rsidRPr="00D80CE4" w:rsidRDefault="008A0155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3327EAD0" w14:textId="77777777" w:rsidR="008A0155" w:rsidRPr="00D80CE4" w:rsidRDefault="008A0155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1D67F905" w14:textId="77777777" w:rsidR="008A0155" w:rsidRPr="00D80CE4" w:rsidRDefault="008A015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0E02FCBE" w14:textId="77777777" w:rsidR="008A0155" w:rsidRDefault="008A0155">
      <w:pPr>
        <w:pStyle w:val="Corpotesto"/>
        <w:spacing w:before="1"/>
        <w:rPr>
          <w:sz w:val="22"/>
        </w:rPr>
      </w:pPr>
    </w:p>
    <w:p w14:paraId="23A6B1AF" w14:textId="77777777" w:rsidR="008A0155" w:rsidRDefault="008A0155">
      <w:pPr>
        <w:pStyle w:val="Corpotesto"/>
        <w:spacing w:before="1"/>
        <w:rPr>
          <w:sz w:val="22"/>
        </w:rPr>
      </w:pPr>
    </w:p>
    <w:p w14:paraId="4CFB43F1" w14:textId="77777777" w:rsidR="008A0155" w:rsidRDefault="008A0155">
      <w:pPr>
        <w:pStyle w:val="Corpotesto"/>
        <w:spacing w:before="1"/>
        <w:rPr>
          <w:sz w:val="22"/>
        </w:rPr>
      </w:pPr>
    </w:p>
    <w:p w14:paraId="5E6A4552" w14:textId="77777777" w:rsidR="008A0155" w:rsidRDefault="008A0155">
      <w:pPr>
        <w:pStyle w:val="Corpotesto"/>
        <w:spacing w:before="1"/>
        <w:rPr>
          <w:sz w:val="22"/>
        </w:rPr>
      </w:pPr>
    </w:p>
    <w:p w14:paraId="2DF253A6" w14:textId="77777777" w:rsidR="008A0155" w:rsidRDefault="008A0155">
      <w:pPr>
        <w:pStyle w:val="Corpotesto"/>
        <w:spacing w:before="1"/>
        <w:rPr>
          <w:sz w:val="22"/>
        </w:rPr>
      </w:pPr>
    </w:p>
    <w:p w14:paraId="447FE09F" w14:textId="77777777" w:rsidR="008A0155" w:rsidRDefault="008A0155">
      <w:pPr>
        <w:pStyle w:val="Corpotesto"/>
        <w:spacing w:before="1"/>
        <w:rPr>
          <w:sz w:val="22"/>
        </w:rPr>
      </w:pPr>
    </w:p>
    <w:p w14:paraId="78D8FB04" w14:textId="77777777" w:rsidR="008A0155" w:rsidRDefault="008A0155">
      <w:pPr>
        <w:pStyle w:val="Corpotesto"/>
        <w:spacing w:before="1"/>
        <w:rPr>
          <w:sz w:val="22"/>
        </w:rPr>
      </w:pPr>
    </w:p>
    <w:p w14:paraId="3722BEB1" w14:textId="77777777" w:rsidR="008A0155" w:rsidRDefault="008A0155">
      <w:pPr>
        <w:pStyle w:val="Corpotesto"/>
        <w:spacing w:before="1"/>
        <w:rPr>
          <w:sz w:val="22"/>
        </w:rPr>
      </w:pPr>
    </w:p>
    <w:p w14:paraId="4AFA580E" w14:textId="77777777" w:rsidR="008A0155" w:rsidRDefault="008A0155">
      <w:pPr>
        <w:pStyle w:val="Corpotesto"/>
        <w:spacing w:before="1"/>
        <w:rPr>
          <w:sz w:val="22"/>
        </w:rPr>
      </w:pPr>
    </w:p>
    <w:p w14:paraId="0110DD11" w14:textId="77777777" w:rsidR="008A0155" w:rsidRDefault="008A0155">
      <w:pPr>
        <w:pStyle w:val="Titolo3"/>
        <w:rPr>
          <w:w w:val="105"/>
        </w:rPr>
      </w:pPr>
      <w:r>
        <w:rPr>
          <w:color w:val="00000A"/>
          <w:w w:val="105"/>
        </w:rPr>
        <w:lastRenderedPageBreak/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7EFD8FB1" w14:textId="77777777" w:rsidR="008A0155" w:rsidRDefault="008A0155">
      <w:pPr>
        <w:pStyle w:val="Titolo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8A0155" w14:paraId="6E3C1041" w14:textId="77777777" w:rsidTr="00C74C38">
        <w:tc>
          <w:tcPr>
            <w:tcW w:w="9020" w:type="dxa"/>
            <w:shd w:val="clear" w:color="auto" w:fill="C0C0C0"/>
          </w:tcPr>
          <w:p w14:paraId="607E742F" w14:textId="77777777" w:rsidR="008A0155" w:rsidRPr="00C74C38" w:rsidRDefault="008A0155" w:rsidP="00C74C38">
            <w:pPr>
              <w:pStyle w:val="Corpotesto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14:paraId="11487E02" w14:textId="77777777" w:rsidR="008A0155" w:rsidRDefault="008A0155" w:rsidP="00E20A35">
      <w:pPr>
        <w:pStyle w:val="Corpotesto"/>
        <w:spacing w:before="11"/>
        <w:rPr>
          <w:sz w:val="7"/>
        </w:rPr>
      </w:pPr>
    </w:p>
    <w:p w14:paraId="2516D7E3" w14:textId="77777777" w:rsidR="008A0155" w:rsidRDefault="008A0155" w:rsidP="00E20A35">
      <w:pPr>
        <w:pStyle w:val="Corpotesto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8A0155" w14:paraId="31ADAA8B" w14:textId="77777777" w:rsidTr="00D80CE4">
        <w:trPr>
          <w:trHeight w:val="400"/>
        </w:trPr>
        <w:tc>
          <w:tcPr>
            <w:tcW w:w="4522" w:type="dxa"/>
          </w:tcPr>
          <w:p w14:paraId="7864EC0A" w14:textId="77777777" w:rsidR="008A0155" w:rsidRPr="00D80CE4" w:rsidRDefault="008A0155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14:paraId="52C02DE6" w14:textId="77777777" w:rsidR="008A0155" w:rsidRPr="00D80CE4" w:rsidRDefault="008A0155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8A0155" w14:paraId="46EABADE" w14:textId="77777777" w:rsidTr="00D80CE4">
        <w:trPr>
          <w:trHeight w:val="789"/>
        </w:trPr>
        <w:tc>
          <w:tcPr>
            <w:tcW w:w="4522" w:type="dxa"/>
          </w:tcPr>
          <w:p w14:paraId="6E74761A" w14:textId="77777777" w:rsidR="008A0155" w:rsidRDefault="008A0155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04E3BAF6" w14:textId="77777777" w:rsidR="008A0155" w:rsidRDefault="008A0155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14:paraId="2F88180E" w14:textId="77777777" w:rsidR="008A0155" w:rsidRDefault="008A0155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14:paraId="130F9CC4" w14:textId="77777777" w:rsidR="008A0155" w:rsidRPr="00D80CE4" w:rsidRDefault="008A0155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58FDD036" w14:textId="77777777" w:rsidR="008A0155" w:rsidRPr="00D80CE4" w:rsidRDefault="008A0155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1C298C9F" w14:textId="77777777" w:rsidR="008A0155" w:rsidRPr="00D80CE4" w:rsidRDefault="008A0155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14:paraId="010483E9" w14:textId="77777777" w:rsidR="008A0155" w:rsidRPr="00D80CE4" w:rsidRDefault="008A0155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14:paraId="25453473" w14:textId="77777777" w:rsidR="008A0155" w:rsidRDefault="008A0155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14:paraId="6AF9D919" w14:textId="77777777" w:rsidR="008A0155" w:rsidRDefault="008A015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0E0A77B4" w14:textId="77777777" w:rsidR="008A0155" w:rsidRDefault="008A0155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429EE791" w14:textId="77777777" w:rsidR="008A0155" w:rsidRPr="00D80CE4" w:rsidRDefault="008A0155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652681D6" w14:textId="77777777" w:rsidR="008A0155" w:rsidRPr="00D80CE4" w:rsidRDefault="008A0155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114FD89E" w14:textId="77777777" w:rsidR="008A0155" w:rsidRPr="00D80CE4" w:rsidRDefault="008A0155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3F35F220" w14:textId="77777777" w:rsidR="008A0155" w:rsidRDefault="008A015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13968F78" w14:textId="77777777" w:rsidR="008A0155" w:rsidRDefault="008A015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120A99E8" w14:textId="77777777" w:rsidR="008A0155" w:rsidRDefault="008A015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3BBF0C4F" w14:textId="77777777" w:rsidR="008A0155" w:rsidRDefault="008A0155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2B4800ED" w14:textId="77777777" w:rsidR="008A0155" w:rsidRPr="00D80CE4" w:rsidRDefault="008A0155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04584FDB" w14:textId="77777777" w:rsidR="008A0155" w:rsidRDefault="008A0155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14:paraId="4AFC2A2C" w14:textId="77777777" w:rsidR="008A0155" w:rsidRPr="00D80CE4" w:rsidRDefault="008A0155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8A0155" w14:paraId="4A932CF0" w14:textId="77777777" w:rsidTr="009E4F79">
        <w:trPr>
          <w:trHeight w:val="2760"/>
        </w:trPr>
        <w:tc>
          <w:tcPr>
            <w:tcW w:w="4522" w:type="dxa"/>
          </w:tcPr>
          <w:p w14:paraId="360FAB2B" w14:textId="77777777" w:rsidR="008A0155" w:rsidRPr="00E53D9D" w:rsidRDefault="008A0155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14:paraId="12266644" w14:textId="77777777" w:rsidR="008A0155" w:rsidRPr="00E53D9D" w:rsidRDefault="008A0155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14:paraId="662E09C7" w14:textId="77777777" w:rsidR="008A0155" w:rsidRPr="00E53D9D" w:rsidRDefault="008A0155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14:paraId="0F3A17A6" w14:textId="77777777" w:rsidR="008A0155" w:rsidRPr="00E53D9D" w:rsidRDefault="008A0155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14:paraId="42A9F48D" w14:textId="77777777" w:rsidR="008A0155" w:rsidRDefault="008A0155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0D179660" w14:textId="77777777" w:rsidR="008A0155" w:rsidRPr="00D80CE4" w:rsidRDefault="008A0155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5CF0897C" w14:textId="77777777" w:rsidR="008A0155" w:rsidRPr="00D80CE4" w:rsidRDefault="008A015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14:paraId="12D7451F" w14:textId="77777777" w:rsidR="008A0155" w:rsidRPr="00D80CE4" w:rsidRDefault="008A0155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7837F64" w14:textId="77777777" w:rsidR="008A0155" w:rsidRDefault="008A015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3ABB03F5" w14:textId="77777777" w:rsidR="008A0155" w:rsidRDefault="008A015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3393A5AC" w14:textId="77777777" w:rsidR="008A0155" w:rsidRDefault="008A015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14:paraId="42477EE4" w14:textId="77777777" w:rsidR="008A0155" w:rsidRPr="00D80CE4" w:rsidRDefault="008A015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4BDBCEA3" w14:textId="77777777" w:rsidR="008A0155" w:rsidRPr="00D80CE4" w:rsidRDefault="008A0155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8A0155" w14:paraId="33178B22" w14:textId="77777777" w:rsidTr="00D80CE4">
        <w:trPr>
          <w:trHeight w:val="853"/>
        </w:trPr>
        <w:tc>
          <w:tcPr>
            <w:tcW w:w="4522" w:type="dxa"/>
            <w:vMerge w:val="restart"/>
          </w:tcPr>
          <w:p w14:paraId="0B2FD858" w14:textId="77777777" w:rsidR="008A0155" w:rsidRPr="00D80CE4" w:rsidRDefault="008A0155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14:paraId="458B63B0" w14:textId="77777777" w:rsidR="008A0155" w:rsidRPr="00D80CE4" w:rsidRDefault="008A0155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0F7C27DD" w14:textId="77777777" w:rsidR="008A0155" w:rsidRPr="00D80CE4" w:rsidRDefault="008A0155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14:paraId="2912035B" w14:textId="77777777" w:rsidR="008A0155" w:rsidRPr="00D80CE4" w:rsidRDefault="008A0155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8A0155" w14:paraId="1DC27222" w14:textId="77777777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29415F5C" w14:textId="77777777" w:rsidR="008A0155" w:rsidRPr="00D80CE4" w:rsidRDefault="008A015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4BF41540" w14:textId="77777777" w:rsidR="008A0155" w:rsidRPr="00D80CE4" w:rsidRDefault="008A015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6DE0275E" w14:textId="77777777" w:rsidR="008A0155" w:rsidRPr="00D80CE4" w:rsidRDefault="008A0155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4B53294C" w14:textId="77777777" w:rsidR="008A0155" w:rsidRPr="00D80CE4" w:rsidRDefault="008A0155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50643508" w14:textId="77777777" w:rsidR="008A0155" w:rsidRPr="00D80CE4" w:rsidRDefault="008A0155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2F534761" w14:textId="77777777" w:rsidR="008A0155" w:rsidRPr="00D80CE4" w:rsidRDefault="008A0155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28E6150E" w14:textId="77777777" w:rsidR="008A0155" w:rsidRPr="00D80CE4" w:rsidRDefault="008A015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0155" w14:paraId="06FBAD66" w14:textId="77777777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14:paraId="47A15718" w14:textId="77777777" w:rsidR="008A0155" w:rsidRPr="00D80CE4" w:rsidRDefault="008A0155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3971E45" w14:textId="77777777" w:rsidR="008A0155" w:rsidRPr="00D80CE4" w:rsidRDefault="008A0155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2770FBC9" w14:textId="77777777" w:rsidR="008A0155" w:rsidRPr="00D80CE4" w:rsidRDefault="008A015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347802C5" w14:textId="77777777" w:rsidR="008A0155" w:rsidRPr="00D80CE4" w:rsidRDefault="008A015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7B0F149B" w14:textId="77777777" w:rsidR="008A0155" w:rsidRPr="00D80CE4" w:rsidRDefault="008A015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0C9684BC" w14:textId="77777777" w:rsidR="008A0155" w:rsidRPr="00D80CE4" w:rsidRDefault="008A0155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056ECEAE" w14:textId="77777777" w:rsidR="008A0155" w:rsidRPr="00D80CE4" w:rsidRDefault="008A0155">
            <w:pPr>
              <w:rPr>
                <w:sz w:val="2"/>
                <w:szCs w:val="2"/>
              </w:rPr>
            </w:pPr>
          </w:p>
        </w:tc>
      </w:tr>
      <w:tr w:rsidR="008A0155" w14:paraId="3D21E5A6" w14:textId="77777777" w:rsidTr="009E4F79">
        <w:trPr>
          <w:trHeight w:val="1737"/>
        </w:trPr>
        <w:tc>
          <w:tcPr>
            <w:tcW w:w="4522" w:type="dxa"/>
          </w:tcPr>
          <w:p w14:paraId="0037E0C6" w14:textId="77777777" w:rsidR="008A0155" w:rsidRPr="00D80CE4" w:rsidRDefault="008A0155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14:paraId="7AB6C0AD" w14:textId="77777777" w:rsidR="008A0155" w:rsidRPr="00D80CE4" w:rsidRDefault="008A0155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500AA841" w14:textId="77777777" w:rsidR="008A0155" w:rsidRPr="00D80CE4" w:rsidRDefault="008A0155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14:paraId="43E5B422" w14:textId="77777777" w:rsidR="008A0155" w:rsidRDefault="008A0155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14:paraId="5E3C531E" w14:textId="77777777" w:rsidR="008A0155" w:rsidRPr="00D80CE4" w:rsidRDefault="008A0155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14:paraId="4B4D8CC6" w14:textId="77777777" w:rsidR="008A0155" w:rsidRPr="00D80CE4" w:rsidRDefault="008A0155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791E70D3" w14:textId="77777777" w:rsidR="008A0155" w:rsidRPr="00D80CE4" w:rsidRDefault="008A0155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14:paraId="1FDB5A3F" w14:textId="77777777" w:rsidR="008A0155" w:rsidRPr="00D80CE4" w:rsidRDefault="008A0155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5873E513" w14:textId="77777777" w:rsidR="008A0155" w:rsidRDefault="008A0155">
      <w:pPr>
        <w:pStyle w:val="Corpotesto"/>
        <w:spacing w:before="1"/>
        <w:rPr>
          <w:sz w:val="27"/>
        </w:rPr>
      </w:pPr>
    </w:p>
    <w:p w14:paraId="7127E696" w14:textId="77777777" w:rsidR="008A0155" w:rsidRDefault="0091491F" w:rsidP="00E53D9D">
      <w:pPr>
        <w:pStyle w:val="Corpotesto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 w14:anchorId="2423847C">
          <v:rect id="_x0000_s1050" style="position:absolute;left:0;text-align:left;margin-left:88pt;margin-top:12.65pt;width:140.15pt;height:.6pt;z-index:-251649024;mso-wrap-distance-left:0;mso-wrap-distance-right:0;mso-position-horizontal-relative:page" fillcolor="#00000a" stroked="f">
            <w10:wrap type="topAndBottom" anchorx="page"/>
          </v:rect>
        </w:pict>
      </w:r>
    </w:p>
    <w:p w14:paraId="22C5FCC8" w14:textId="77777777" w:rsidR="008A0155" w:rsidRDefault="008A0155" w:rsidP="00E53D9D">
      <w:pPr>
        <w:pStyle w:val="Corpotesto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14:paraId="207F5AE7" w14:textId="77777777" w:rsidR="008A0155" w:rsidRDefault="008A0155" w:rsidP="00E20F0F">
      <w:pPr>
        <w:pStyle w:val="Corpotesto"/>
        <w:spacing w:before="76"/>
        <w:rPr>
          <w:w w:val="105"/>
        </w:rPr>
      </w:pPr>
    </w:p>
    <w:p w14:paraId="50CF0604" w14:textId="77777777" w:rsidR="008A0155" w:rsidRDefault="008A0155" w:rsidP="00E20F0F">
      <w:pPr>
        <w:pStyle w:val="Corpotesto"/>
        <w:spacing w:before="76"/>
        <w:rPr>
          <w:w w:val="105"/>
        </w:rPr>
      </w:pPr>
    </w:p>
    <w:p w14:paraId="3126A6D7" w14:textId="77777777" w:rsidR="008A0155" w:rsidRDefault="008A0155" w:rsidP="00E20F0F">
      <w:pPr>
        <w:pStyle w:val="Corpotesto"/>
        <w:spacing w:before="76"/>
        <w:rPr>
          <w:w w:val="105"/>
        </w:rPr>
      </w:pPr>
    </w:p>
    <w:p w14:paraId="32DB4259" w14:textId="77777777" w:rsidR="008A0155" w:rsidRDefault="008A0155" w:rsidP="00E20F0F">
      <w:pPr>
        <w:pStyle w:val="Corpotesto"/>
        <w:spacing w:before="76"/>
        <w:rPr>
          <w:w w:val="105"/>
        </w:rPr>
      </w:pPr>
    </w:p>
    <w:p w14:paraId="208D2BAC" w14:textId="77777777" w:rsidR="008A0155" w:rsidRDefault="008A0155" w:rsidP="00E20F0F">
      <w:pPr>
        <w:pStyle w:val="Corpotesto"/>
        <w:spacing w:before="76"/>
        <w:rPr>
          <w:sz w:val="27"/>
        </w:rPr>
      </w:pPr>
    </w:p>
    <w:p w14:paraId="62D12911" w14:textId="77777777" w:rsidR="008A0155" w:rsidRDefault="008A0155">
      <w:pPr>
        <w:pStyle w:val="Titolo4"/>
        <w:rPr>
          <w:w w:val="105"/>
        </w:rPr>
      </w:pPr>
      <w:r>
        <w:rPr>
          <w:spacing w:val="-1"/>
          <w:w w:val="105"/>
        </w:rPr>
        <w:lastRenderedPageBreak/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0D216B3D" w14:textId="77777777" w:rsidR="008A0155" w:rsidRDefault="008A0155">
      <w:pPr>
        <w:pStyle w:val="Titolo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8A0155" w:rsidRPr="00E20A35" w14:paraId="7F9C43FF" w14:textId="77777777" w:rsidTr="00C74C38">
        <w:trPr>
          <w:trHeight w:val="441"/>
        </w:trPr>
        <w:tc>
          <w:tcPr>
            <w:tcW w:w="9020" w:type="dxa"/>
            <w:shd w:val="clear" w:color="auto" w:fill="C0C0C0"/>
          </w:tcPr>
          <w:p w14:paraId="561BB284" w14:textId="77777777" w:rsidR="008A0155" w:rsidRPr="00C74C38" w:rsidRDefault="008A0155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14:paraId="28E989DF" w14:textId="77777777" w:rsidR="008A0155" w:rsidRPr="00E20A35" w:rsidRDefault="008A0155">
      <w:pPr>
        <w:pStyle w:val="Titolo4"/>
        <w:rPr>
          <w:rFonts w:ascii="Arial" w:hAnsi="Arial"/>
          <w:b/>
          <w:w w:val="105"/>
          <w:szCs w:val="22"/>
        </w:rPr>
      </w:pPr>
    </w:p>
    <w:p w14:paraId="225AE9C9" w14:textId="77777777" w:rsidR="008A0155" w:rsidRPr="00E20A35" w:rsidRDefault="008A0155">
      <w:pPr>
        <w:pStyle w:val="Corpotesto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8A0155" w14:paraId="74BEA612" w14:textId="77777777" w:rsidTr="00D80CE4">
        <w:trPr>
          <w:trHeight w:val="570"/>
        </w:trPr>
        <w:tc>
          <w:tcPr>
            <w:tcW w:w="4522" w:type="dxa"/>
          </w:tcPr>
          <w:p w14:paraId="14C77939" w14:textId="77777777" w:rsidR="008A0155" w:rsidRPr="00D80CE4" w:rsidRDefault="008A0155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438231D6" w14:textId="77777777" w:rsidR="008A0155" w:rsidRPr="00D80CE4" w:rsidRDefault="008A0155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A0155" w14:paraId="1D4FBB30" w14:textId="77777777" w:rsidTr="009E4F79">
        <w:trPr>
          <w:trHeight w:val="2211"/>
        </w:trPr>
        <w:tc>
          <w:tcPr>
            <w:tcW w:w="4522" w:type="dxa"/>
          </w:tcPr>
          <w:p w14:paraId="50F5FDBE" w14:textId="77777777" w:rsidR="008A0155" w:rsidRPr="00D80CE4" w:rsidRDefault="008A0155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14:paraId="08144FF2" w14:textId="77777777" w:rsidR="008A0155" w:rsidRPr="00D80CE4" w:rsidRDefault="008A0155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0E4BBC4D" w14:textId="77777777" w:rsidR="008A0155" w:rsidRPr="00D80CE4" w:rsidRDefault="008A0155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A839118" w14:textId="77777777"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74620541" w14:textId="77777777" w:rsidR="008A0155" w:rsidRPr="00D80CE4" w:rsidRDefault="008A0155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14:paraId="6F709003" w14:textId="77777777" w:rsidR="008A0155" w:rsidRPr="00D80CE4" w:rsidRDefault="008A0155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C51B79A" w14:textId="77777777" w:rsidR="008A0155" w:rsidRDefault="008A0155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75FD7A2A" w14:textId="77777777" w:rsidR="008A0155" w:rsidRDefault="008A0155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18449AB1" w14:textId="77777777" w:rsidR="008A0155" w:rsidRDefault="008A0155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1AEF2E7A" w14:textId="77777777" w:rsidR="008A0155" w:rsidRPr="00D80CE4" w:rsidRDefault="008A0155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64D6BE4F" w14:textId="77777777" w:rsidR="008A0155" w:rsidRPr="00D80CE4" w:rsidRDefault="008A0155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8A0155" w14:paraId="77752B56" w14:textId="77777777" w:rsidTr="00D80CE4">
        <w:trPr>
          <w:trHeight w:val="1811"/>
        </w:trPr>
        <w:tc>
          <w:tcPr>
            <w:tcW w:w="4522" w:type="dxa"/>
          </w:tcPr>
          <w:p w14:paraId="16CCD5CA" w14:textId="77777777" w:rsidR="008A0155" w:rsidRPr="00D80CE4" w:rsidRDefault="008A0155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14:paraId="4B326672" w14:textId="77777777" w:rsidR="008A0155" w:rsidRPr="00D80CE4" w:rsidRDefault="008A0155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14:paraId="679108DD" w14:textId="77777777" w:rsidR="008A0155" w:rsidRPr="00D80CE4" w:rsidRDefault="008A0155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20E043D" w14:textId="77777777"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14:paraId="2EC57EF7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69A4854C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679A9DF5" w14:textId="77777777" w:rsidR="008A0155" w:rsidRPr="00D80CE4" w:rsidRDefault="008A0155" w:rsidP="00D80CE4">
            <w:pPr>
              <w:pStyle w:val="TableParagraph"/>
              <w:ind w:left="0"/>
              <w:rPr>
                <w:sz w:val="16"/>
              </w:rPr>
            </w:pPr>
          </w:p>
          <w:p w14:paraId="31AAA8AE" w14:textId="77777777" w:rsidR="008A0155" w:rsidRDefault="008A0155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14:paraId="7B15EB88" w14:textId="77777777" w:rsidR="008A0155" w:rsidRDefault="008A0155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14:paraId="12F9B5D2" w14:textId="77777777" w:rsidR="008A0155" w:rsidRPr="00D80CE4" w:rsidRDefault="008A0155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14:paraId="10C1050B" w14:textId="77777777" w:rsidR="008A0155" w:rsidRDefault="008A0155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14:paraId="57EB42F9" w14:textId="77777777" w:rsidR="008A0155" w:rsidRPr="00D80CE4" w:rsidRDefault="008A0155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14:paraId="650C7D1F" w14:textId="77777777" w:rsidR="008A0155" w:rsidRDefault="008A0155">
      <w:pPr>
        <w:rPr>
          <w:sz w:val="14"/>
        </w:rPr>
        <w:sectPr w:rsidR="008A0155">
          <w:pgSz w:w="11910" w:h="16840"/>
          <w:pgMar w:top="1580" w:right="420" w:bottom="2100" w:left="1100" w:header="0" w:footer="1906" w:gutter="0"/>
          <w:cols w:space="720"/>
        </w:sectPr>
      </w:pPr>
    </w:p>
    <w:p w14:paraId="2B290A45" w14:textId="77777777" w:rsidR="008A0155" w:rsidRPr="00E20F0F" w:rsidRDefault="008A0155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lastRenderedPageBreak/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14:paraId="607BC425" w14:textId="77777777" w:rsidR="008A0155" w:rsidRPr="00E20F0F" w:rsidRDefault="008A0155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0"/>
      </w:tblGrid>
      <w:tr w:rsidR="008A0155" w14:paraId="2E811A6A" w14:textId="77777777" w:rsidTr="00C74C38">
        <w:tc>
          <w:tcPr>
            <w:tcW w:w="9020" w:type="dxa"/>
            <w:shd w:val="clear" w:color="auto" w:fill="C0C0C0"/>
          </w:tcPr>
          <w:p w14:paraId="0720996F" w14:textId="77777777" w:rsidR="008A0155" w:rsidRPr="00C74C38" w:rsidRDefault="008A0155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14:paraId="08AAF093" w14:textId="77777777" w:rsidR="008A0155" w:rsidRPr="00C74C38" w:rsidRDefault="008A0155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14:paraId="20DBE230" w14:textId="77777777" w:rsidR="008A0155" w:rsidRPr="00C74C38" w:rsidRDefault="008A0155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14:paraId="29DF1938" w14:textId="77777777" w:rsidR="008A0155" w:rsidRDefault="008A0155">
      <w:pPr>
        <w:spacing w:before="97"/>
        <w:ind w:left="887" w:right="1097"/>
        <w:jc w:val="center"/>
        <w:rPr>
          <w:sz w:val="15"/>
        </w:rPr>
      </w:pPr>
    </w:p>
    <w:p w14:paraId="6ED74279" w14:textId="77777777" w:rsidR="008A0155" w:rsidRDefault="008A0155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531E0096" w14:textId="77777777" w:rsidR="008A0155" w:rsidRDefault="008A0155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1"/>
      </w:tblGrid>
      <w:tr w:rsidR="008A0155" w14:paraId="4E21EFAC" w14:textId="77777777" w:rsidTr="000627CC">
        <w:trPr>
          <w:trHeight w:val="400"/>
        </w:trPr>
        <w:tc>
          <w:tcPr>
            <w:tcW w:w="4522" w:type="dxa"/>
          </w:tcPr>
          <w:p w14:paraId="4109523C" w14:textId="77777777" w:rsidR="008A0155" w:rsidRPr="00D80CE4" w:rsidRDefault="008A0155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14:paraId="1DA4962D" w14:textId="77777777" w:rsidR="008A0155" w:rsidRPr="00D80CE4" w:rsidRDefault="008A0155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A0155" w14:paraId="3025505F" w14:textId="77777777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06F48396" w14:textId="77777777" w:rsidR="008A0155" w:rsidRPr="00D80CE4" w:rsidRDefault="008A0155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14:paraId="6D68CCC2" w14:textId="77777777" w:rsidR="008A0155" w:rsidRPr="00D80CE4" w:rsidRDefault="008A0155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14:paraId="68842250" w14:textId="77777777" w:rsidR="008A0155" w:rsidRPr="00D80CE4" w:rsidRDefault="008A0155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8A0155" w14:paraId="7D9F8344" w14:textId="77777777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22892946" w14:textId="77777777" w:rsidR="008A0155" w:rsidRPr="00D80CE4" w:rsidRDefault="008A0155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14:paraId="03013754" w14:textId="77777777" w:rsidR="008A0155" w:rsidRDefault="008A0155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14:paraId="60B43D46" w14:textId="77777777" w:rsidR="008A0155" w:rsidRPr="00D80CE4" w:rsidRDefault="008A0155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8A0155" w14:paraId="6B36E8CC" w14:textId="77777777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14:paraId="6B7BBA91" w14:textId="77777777" w:rsidR="008A0155" w:rsidRPr="00D80CE4" w:rsidRDefault="008A0155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14:paraId="04B1380D" w14:textId="77777777" w:rsidR="008A0155" w:rsidRPr="00D80CE4" w:rsidRDefault="008A0155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14:paraId="1DC00971" w14:textId="77777777" w:rsidR="008A0155" w:rsidRPr="00D80CE4" w:rsidRDefault="008A0155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348DD584" w14:textId="77777777" w:rsidR="008A0155" w:rsidRDefault="008A0155">
      <w:pPr>
        <w:pStyle w:val="Corpotesto"/>
        <w:rPr>
          <w:rFonts w:ascii="Arial"/>
          <w:b/>
          <w:sz w:val="20"/>
        </w:rPr>
      </w:pPr>
    </w:p>
    <w:p w14:paraId="40450916" w14:textId="77777777" w:rsidR="008A0155" w:rsidRDefault="008A0155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337A6C8E" w14:textId="77777777" w:rsidR="008A0155" w:rsidRDefault="008A0155">
      <w:pPr>
        <w:pStyle w:val="Corpotesto"/>
        <w:rPr>
          <w:rFonts w:ascii="Times New Roman"/>
          <w:b/>
          <w:sz w:val="20"/>
        </w:rPr>
      </w:pPr>
    </w:p>
    <w:p w14:paraId="7AA35C13" w14:textId="77777777" w:rsidR="008A0155" w:rsidRDefault="008A0155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68103298" w14:textId="77777777" w:rsidR="008A0155" w:rsidRDefault="008A0155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5071EE6C" w14:textId="77777777" w:rsidR="008A0155" w:rsidRDefault="008A0155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3DD49314" w14:textId="77777777" w:rsidR="008A0155" w:rsidRDefault="008A0155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1F1B4B0C" w14:textId="6E269727" w:rsidR="008A0155" w:rsidRPr="005603ED" w:rsidRDefault="008A0155" w:rsidP="005603ED">
      <w:pPr>
        <w:spacing w:before="119" w:line="249" w:lineRule="auto"/>
        <w:ind w:left="652" w:right="856"/>
        <w:jc w:val="both"/>
        <w:rPr>
          <w:rFonts w:ascii="Arial" w:hAnsi="Arial"/>
          <w:i/>
          <w:color w:val="00000A"/>
          <w:w w:val="105"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l’ASL CN2 Alba-Bra ad accedere ai documenti complementari alle informazioni, di cui al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 w:rsidRPr="005603ED">
        <w:rPr>
          <w:rFonts w:ascii="Arial" w:hAnsi="Arial"/>
          <w:i/>
          <w:color w:val="00000A"/>
          <w:w w:val="105"/>
          <w:sz w:val="14"/>
        </w:rPr>
        <w:t>procedura per</w:t>
      </w:r>
      <w:r>
        <w:rPr>
          <w:rFonts w:ascii="Arial" w:hAnsi="Arial"/>
          <w:i/>
          <w:color w:val="00000A"/>
          <w:w w:val="105"/>
          <w:sz w:val="14"/>
        </w:rPr>
        <w:t xml:space="preserve"> la</w:t>
      </w:r>
      <w:r w:rsidRPr="005603ED">
        <w:rPr>
          <w:rFonts w:ascii="Arial" w:hAnsi="Arial"/>
          <w:i/>
          <w:color w:val="00000A"/>
          <w:w w:val="105"/>
          <w:sz w:val="14"/>
        </w:rPr>
        <w:t xml:space="preserve"> </w:t>
      </w:r>
      <w:r w:rsidR="0091491F" w:rsidRPr="0091491F">
        <w:rPr>
          <w:rFonts w:ascii="Arial" w:hAnsi="Arial" w:cs="Arial"/>
          <w:b/>
          <w:sz w:val="14"/>
          <w:szCs w:val="14"/>
          <w:lang w:eastAsia="it-IT"/>
        </w:rPr>
        <w:t xml:space="preserve">FORNITURA DI MATERIALE DI CONSUMO ED ACCESSORI PER ELETTROBISTURI MONO E BIPOLARI PLURISPECIALISTICI ERBE E RESETTORI WOLF </w:t>
      </w:r>
      <w:r w:rsidRPr="003E3D5F">
        <w:rPr>
          <w:rFonts w:ascii="Arial" w:hAnsi="Arial" w:cs="Arial"/>
          <w:b/>
          <w:sz w:val="14"/>
          <w:szCs w:val="14"/>
          <w:lang w:eastAsia="it-IT"/>
        </w:rPr>
        <w:t>OCCORRENTE ALL</w:t>
      </w:r>
      <w:r w:rsidR="0091491F">
        <w:rPr>
          <w:rFonts w:ascii="Arial" w:hAnsi="Arial" w:cs="Arial"/>
          <w:b/>
          <w:sz w:val="14"/>
          <w:szCs w:val="14"/>
          <w:lang w:eastAsia="it-IT"/>
        </w:rPr>
        <w:t>’</w:t>
      </w:r>
      <w:r w:rsidRPr="003E3D5F">
        <w:rPr>
          <w:rFonts w:ascii="Arial" w:hAnsi="Arial" w:cs="Arial"/>
          <w:b/>
          <w:sz w:val="14"/>
          <w:szCs w:val="14"/>
          <w:lang w:eastAsia="it-IT"/>
        </w:rPr>
        <w:t>ASL CN2 ALBA-BRA P.O. DI VERDUNO. DURATA 12 MESI</w:t>
      </w:r>
    </w:p>
    <w:p w14:paraId="751ACA99" w14:textId="77777777" w:rsidR="008A0155" w:rsidRDefault="008A0155">
      <w:pPr>
        <w:pStyle w:val="Corpotesto"/>
        <w:rPr>
          <w:rFonts w:ascii="Arial"/>
          <w:i/>
          <w:sz w:val="16"/>
        </w:rPr>
      </w:pPr>
    </w:p>
    <w:p w14:paraId="1FDB351D" w14:textId="77777777" w:rsidR="008A0155" w:rsidRDefault="008A0155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 xml:space="preserve">necessario 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379151CF" w14:textId="77777777" w:rsidR="008A0155" w:rsidRDefault="008A0155">
      <w:pPr>
        <w:pStyle w:val="Corpotesto"/>
        <w:rPr>
          <w:sz w:val="20"/>
        </w:rPr>
      </w:pPr>
    </w:p>
    <w:p w14:paraId="5CFC357C" w14:textId="77777777" w:rsidR="008A0155" w:rsidRDefault="008A0155">
      <w:pPr>
        <w:pStyle w:val="Corpotesto"/>
        <w:spacing w:before="2"/>
        <w:rPr>
          <w:sz w:val="25"/>
        </w:rPr>
      </w:pPr>
    </w:p>
    <w:p w14:paraId="529CB43B" w14:textId="77777777" w:rsidR="008A0155" w:rsidRDefault="008A0155">
      <w:pPr>
        <w:pStyle w:val="Corpotesto"/>
        <w:spacing w:before="2"/>
        <w:rPr>
          <w:sz w:val="25"/>
        </w:rPr>
      </w:pPr>
    </w:p>
    <w:p w14:paraId="60BB21A2" w14:textId="77777777" w:rsidR="008A0155" w:rsidRDefault="008A0155">
      <w:pPr>
        <w:pStyle w:val="Corpotesto"/>
        <w:spacing w:before="2"/>
        <w:rPr>
          <w:sz w:val="25"/>
        </w:rPr>
      </w:pPr>
    </w:p>
    <w:p w14:paraId="06063AC4" w14:textId="77777777" w:rsidR="008A0155" w:rsidRDefault="008A0155">
      <w:pPr>
        <w:pStyle w:val="Corpotesto"/>
        <w:spacing w:before="2"/>
        <w:rPr>
          <w:sz w:val="25"/>
        </w:rPr>
      </w:pPr>
    </w:p>
    <w:p w14:paraId="38092ECC" w14:textId="77777777" w:rsidR="008A0155" w:rsidRDefault="008A0155">
      <w:pPr>
        <w:pStyle w:val="Corpotesto"/>
        <w:spacing w:before="2"/>
        <w:rPr>
          <w:sz w:val="25"/>
        </w:rPr>
      </w:pPr>
    </w:p>
    <w:p w14:paraId="5355076C" w14:textId="77777777" w:rsidR="008A0155" w:rsidRDefault="008A0155">
      <w:pPr>
        <w:pStyle w:val="Corpotesto"/>
        <w:spacing w:before="2"/>
        <w:rPr>
          <w:sz w:val="25"/>
        </w:rPr>
      </w:pPr>
    </w:p>
    <w:p w14:paraId="000AA6BC" w14:textId="77777777" w:rsidR="008A0155" w:rsidRDefault="008A0155">
      <w:pPr>
        <w:pStyle w:val="Corpotesto"/>
        <w:spacing w:before="2"/>
        <w:rPr>
          <w:sz w:val="25"/>
        </w:rPr>
      </w:pPr>
    </w:p>
    <w:p w14:paraId="33AB2E60" w14:textId="77777777" w:rsidR="008A0155" w:rsidRDefault="008A0155">
      <w:pPr>
        <w:pStyle w:val="Corpotesto"/>
        <w:spacing w:before="2"/>
        <w:rPr>
          <w:sz w:val="25"/>
        </w:rPr>
      </w:pPr>
    </w:p>
    <w:p w14:paraId="491ED591" w14:textId="77777777" w:rsidR="008A0155" w:rsidRDefault="008A0155">
      <w:pPr>
        <w:pStyle w:val="Corpotesto"/>
        <w:spacing w:before="2"/>
        <w:rPr>
          <w:sz w:val="25"/>
        </w:rPr>
      </w:pPr>
    </w:p>
    <w:p w14:paraId="3EF40819" w14:textId="77777777" w:rsidR="008A0155" w:rsidRDefault="0091491F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019E3D5A">
          <v:rect id="_x0000_s1051" style="position:absolute;margin-left:87.6pt;margin-top:16.2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</w:p>
    <w:p w14:paraId="32E77A8E" w14:textId="77777777" w:rsidR="008A0155" w:rsidRDefault="008A0155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75555A65" w14:textId="77777777" w:rsidR="008A0155" w:rsidRDefault="008A0155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679D976" w14:textId="77777777" w:rsidR="008A0155" w:rsidRDefault="008A0155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6B987EF9" w14:textId="77777777" w:rsidR="008A0155" w:rsidRDefault="008A0155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544C0101" w14:textId="77777777" w:rsidR="008A0155" w:rsidRDefault="008A0155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8A0155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2130D" w14:textId="77777777" w:rsidR="008A0155" w:rsidRDefault="008A0155">
      <w:r>
        <w:separator/>
      </w:r>
    </w:p>
  </w:endnote>
  <w:endnote w:type="continuationSeparator" w:id="0">
    <w:p w14:paraId="01A88814" w14:textId="77777777" w:rsidR="008A0155" w:rsidRDefault="008A0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6414B" w14:textId="77777777" w:rsidR="008A0155" w:rsidRDefault="0091491F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8EDF7A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1A4CC744" w14:textId="77777777" w:rsidR="008A0155" w:rsidRDefault="008A0155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5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45437" w14:textId="77777777" w:rsidR="008A0155" w:rsidRDefault="0091491F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C43424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2627EC9E" w14:textId="77777777" w:rsidR="008A0155" w:rsidRDefault="008A015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A14B" w14:textId="77777777" w:rsidR="008A0155" w:rsidRDefault="0091491F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1B533C19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6419426D" w14:textId="77777777" w:rsidR="008A0155" w:rsidRDefault="008A0155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50EE" w14:textId="77777777" w:rsidR="008A0155" w:rsidRDefault="008A0155">
      <w:r>
        <w:separator/>
      </w:r>
    </w:p>
  </w:footnote>
  <w:footnote w:type="continuationSeparator" w:id="0">
    <w:p w14:paraId="4C4697F3" w14:textId="77777777" w:rsidR="008A0155" w:rsidRDefault="008A0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 w15:restartNumberingAfterBreak="0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 w15:restartNumberingAfterBreak="0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 w15:restartNumberingAfterBreak="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 w15:restartNumberingAfterBreak="0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 w15:restartNumberingAfterBreak="0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 w15:restartNumberingAfterBreak="0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 w15:restartNumberingAfterBreak="0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07545"/>
    <w:rsid w:val="00054317"/>
    <w:rsid w:val="000627CC"/>
    <w:rsid w:val="00081C0F"/>
    <w:rsid w:val="000F34EB"/>
    <w:rsid w:val="00137881"/>
    <w:rsid w:val="001461A0"/>
    <w:rsid w:val="00183CA8"/>
    <w:rsid w:val="00194C43"/>
    <w:rsid w:val="001A426E"/>
    <w:rsid w:val="001F6C62"/>
    <w:rsid w:val="00217407"/>
    <w:rsid w:val="00227990"/>
    <w:rsid w:val="00257525"/>
    <w:rsid w:val="00271E9C"/>
    <w:rsid w:val="0028569A"/>
    <w:rsid w:val="0029207F"/>
    <w:rsid w:val="00307ADE"/>
    <w:rsid w:val="0034587A"/>
    <w:rsid w:val="00366714"/>
    <w:rsid w:val="003B3C6D"/>
    <w:rsid w:val="003B3E99"/>
    <w:rsid w:val="003E3D5F"/>
    <w:rsid w:val="0044582D"/>
    <w:rsid w:val="00473787"/>
    <w:rsid w:val="004933A4"/>
    <w:rsid w:val="004B00CE"/>
    <w:rsid w:val="00506A11"/>
    <w:rsid w:val="005329DC"/>
    <w:rsid w:val="005443A5"/>
    <w:rsid w:val="00553A7E"/>
    <w:rsid w:val="005603ED"/>
    <w:rsid w:val="00570A70"/>
    <w:rsid w:val="00576C00"/>
    <w:rsid w:val="005B3E21"/>
    <w:rsid w:val="005F6AF5"/>
    <w:rsid w:val="00635026"/>
    <w:rsid w:val="0066339E"/>
    <w:rsid w:val="00664139"/>
    <w:rsid w:val="0067092F"/>
    <w:rsid w:val="006C01FD"/>
    <w:rsid w:val="006E6DE3"/>
    <w:rsid w:val="00726E86"/>
    <w:rsid w:val="00794326"/>
    <w:rsid w:val="007E052B"/>
    <w:rsid w:val="00800C9D"/>
    <w:rsid w:val="00841574"/>
    <w:rsid w:val="008A0155"/>
    <w:rsid w:val="00910D2A"/>
    <w:rsid w:val="0091491F"/>
    <w:rsid w:val="00945967"/>
    <w:rsid w:val="0097556B"/>
    <w:rsid w:val="009A1EA6"/>
    <w:rsid w:val="009E2DFE"/>
    <w:rsid w:val="009E4F79"/>
    <w:rsid w:val="00A70CE8"/>
    <w:rsid w:val="00A72169"/>
    <w:rsid w:val="00AC1F5D"/>
    <w:rsid w:val="00AE1BFB"/>
    <w:rsid w:val="00B33AF0"/>
    <w:rsid w:val="00B3551F"/>
    <w:rsid w:val="00B52DA5"/>
    <w:rsid w:val="00B54106"/>
    <w:rsid w:val="00B9190E"/>
    <w:rsid w:val="00BD4A96"/>
    <w:rsid w:val="00BE7F96"/>
    <w:rsid w:val="00C02BF9"/>
    <w:rsid w:val="00C31605"/>
    <w:rsid w:val="00C52B21"/>
    <w:rsid w:val="00C74C38"/>
    <w:rsid w:val="00CD3F72"/>
    <w:rsid w:val="00CF7172"/>
    <w:rsid w:val="00D3032F"/>
    <w:rsid w:val="00D445FF"/>
    <w:rsid w:val="00D50273"/>
    <w:rsid w:val="00D80CE4"/>
    <w:rsid w:val="00D90842"/>
    <w:rsid w:val="00DA1988"/>
    <w:rsid w:val="00DA6D8C"/>
    <w:rsid w:val="00E1781C"/>
    <w:rsid w:val="00E20A35"/>
    <w:rsid w:val="00E20F0F"/>
    <w:rsid w:val="00E4449C"/>
    <w:rsid w:val="00E511AB"/>
    <w:rsid w:val="00E53D9D"/>
    <w:rsid w:val="00EA1B21"/>
    <w:rsid w:val="00EC79DB"/>
    <w:rsid w:val="00ED3F1D"/>
    <w:rsid w:val="00ED3F2E"/>
    <w:rsid w:val="00F6735F"/>
    <w:rsid w:val="00F8653D"/>
    <w:rsid w:val="00FD24E2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4:docId w14:val="44E45B1A"/>
  <w15:docId w15:val="{09171877-C0F6-4FB8-AC9F-EB6EB449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9E2DFE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9E2DFE"/>
    <w:pPr>
      <w:ind w:left="88"/>
    </w:pPr>
  </w:style>
  <w:style w:type="paragraph" w:styleId="Intestazione">
    <w:name w:val="header"/>
    <w:basedOn w:val="Normale"/>
    <w:link w:val="Intestazione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Grigliatabella">
    <w:name w:val="Table Grid"/>
    <w:basedOn w:val="Tabellanormale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17</Pages>
  <Words>6979</Words>
  <Characters>39782</Characters>
  <Application>Microsoft Office Word</Application>
  <DocSecurity>0</DocSecurity>
  <Lines>331</Lines>
  <Paragraphs>93</Paragraphs>
  <ScaleCrop>false</ScaleCrop>
  <Company/>
  <LinksUpToDate>false</LinksUpToDate>
  <CharactersWithSpaces>46668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Baricalla Ilaria</cp:lastModifiedBy>
  <cp:revision>20</cp:revision>
  <dcterms:created xsi:type="dcterms:W3CDTF">2023-07-18T10:45:00Z</dcterms:created>
  <dcterms:modified xsi:type="dcterms:W3CDTF">2025-09-29T14:40:00Z</dcterms:modified>
</cp:coreProperties>
</file>