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075" w:rsidRDefault="00370075" w:rsidP="00E90E04">
      <w:pPr>
        <w:ind w:right="-82"/>
        <w:jc w:val="both"/>
        <w:rPr>
          <w:rFonts w:ascii="Arial" w:hAnsi="Arial" w:cs="Arial"/>
          <w:b/>
          <w:sz w:val="24"/>
        </w:rPr>
      </w:pPr>
      <w:r>
        <w:rPr>
          <w:rFonts w:ascii="Arial" w:hAnsi="Arial" w:cs="Arial"/>
          <w:b/>
          <w:sz w:val="24"/>
        </w:rPr>
        <w:t>Allegato D)</w:t>
      </w:r>
    </w:p>
    <w:p w:rsidR="00370075" w:rsidRDefault="00370075" w:rsidP="006949F4">
      <w:pPr>
        <w:jc w:val="both"/>
        <w:rPr>
          <w:rFonts w:ascii="Arial" w:hAnsi="Arial" w:cs="Arial"/>
          <w:b/>
          <w:sz w:val="24"/>
        </w:rPr>
      </w:pPr>
    </w:p>
    <w:p w:rsidR="00370075" w:rsidRPr="00DA6CF1" w:rsidRDefault="00370075" w:rsidP="006949F4">
      <w:pPr>
        <w:jc w:val="both"/>
        <w:rPr>
          <w:rFonts w:ascii="Arial" w:hAnsi="Arial" w:cs="Arial"/>
          <w:b/>
          <w:sz w:val="24"/>
        </w:rPr>
      </w:pPr>
      <w:r w:rsidRPr="00DA6CF1">
        <w:rPr>
          <w:rFonts w:ascii="Arial" w:hAnsi="Arial" w:cs="Arial"/>
          <w:b/>
          <w:sz w:val="24"/>
        </w:rPr>
        <w:t>NOMINA RESPONSABILE PER IL TRATTAMENTO DI DATI PERSONALI ai sensi e per gli effetti dell’art. 28 Reg UE 2016/679 del 27/04/2016.</w:t>
      </w:r>
    </w:p>
    <w:p w:rsidR="00370075" w:rsidRPr="00DA6CF1" w:rsidRDefault="00370075" w:rsidP="00862706">
      <w:pPr>
        <w:jc w:val="both"/>
      </w:pPr>
      <w:r w:rsidRPr="00DA6CF1">
        <w:t>Le parti del presente contratto sono consapevoli dell’importanza della protezione dei dati personali e dichiarano di essere a conoscenza di quanto prescritto dalle disposizioni normative loro applicabili in materia di protezione dei dati.</w:t>
      </w:r>
    </w:p>
    <w:p w:rsidR="00370075" w:rsidRPr="00DA6CF1" w:rsidRDefault="00370075" w:rsidP="0014101A">
      <w:r w:rsidRPr="00DA6CF1">
        <w:t xml:space="preserve">L’ASL CN2 Alba Bra, in persona del legale rappresentante p.t., Titolare del trattamento dei dati personali ai sensi degli artt. 4 e 24 del Regolamento UE 2016/679, ha pertanto individuato, la ditta </w:t>
      </w:r>
      <w:r w:rsidRPr="0014101A">
        <w:t>METEDA SRLVia A Bosio 2 - 00161 – Roma P.IVA 01713290441</w:t>
      </w:r>
      <w:r>
        <w:rPr>
          <w:rFonts w:ascii="Arial" w:hAnsi="Arial" w:cs="Arial"/>
        </w:rPr>
        <w:t xml:space="preserve"> </w:t>
      </w:r>
      <w:r w:rsidRPr="00DA6CF1">
        <w:t>, quale Responsabile Esterno del Trattamento sulla base delle evidenze documentali e delle dichiarazioni dallo stesso fornite al Titolare e della successiva verifica da parte di quest’ultimo, per quanto ragionevolmente possibile, della loro rispondenza al vero, circa le caratteristiche di esperienza, capacità e affidabilità che devono caratterizzare chi esercita tale funzione affinché il trattamento rispetti i requisiti della normativa vigente e garantisca la tutela degli interessati.</w:t>
      </w:r>
    </w:p>
    <w:p w:rsidR="00370075" w:rsidRPr="00DA6CF1" w:rsidRDefault="00370075" w:rsidP="00862706">
      <w:pPr>
        <w:jc w:val="both"/>
      </w:pPr>
      <w:r w:rsidRPr="00DA6CF1">
        <w:t xml:space="preserve">Ad integrazione e specifica degli obblighi di protezione dei dati derivanti dalla suddetta norma, la (ditta </w:t>
      </w:r>
      <w:r w:rsidRPr="00DA6CF1">
        <w:rPr>
          <w:rFonts w:cs="Calibri"/>
        </w:rPr>
        <w:t>contraente</w:t>
      </w:r>
      <w:r>
        <w:rPr>
          <w:rFonts w:cs="Calibri"/>
        </w:rPr>
        <w:t xml:space="preserve"> </w:t>
      </w:r>
      <w:r w:rsidRPr="0014101A">
        <w:rPr>
          <w:rFonts w:cs="Calibri"/>
        </w:rPr>
        <w:t>METEDA SRLVia A Bosio 2 - 00161 – Roma P.IVA</w:t>
      </w:r>
      <w:r>
        <w:rPr>
          <w:rFonts w:cs="Calibri"/>
        </w:rPr>
        <w:t xml:space="preserve"> </w:t>
      </w:r>
      <w:r w:rsidRPr="0014101A">
        <w:rPr>
          <w:rFonts w:cs="Calibri"/>
        </w:rPr>
        <w:t>01713290441</w:t>
      </w:r>
      <w:r>
        <w:rPr>
          <w:rFonts w:ascii="Arial" w:hAnsi="Arial" w:cs="Arial"/>
        </w:rPr>
        <w:t xml:space="preserve">, </w:t>
      </w:r>
      <w:r w:rsidRPr="00DA6CF1">
        <w:t xml:space="preserve">per quanto concerne  il trattamento dei dati derivante dall’esecuzione del contratto di </w:t>
      </w:r>
      <w:r>
        <w:t>S</w:t>
      </w:r>
      <w:r w:rsidRPr="00E26B88">
        <w:t xml:space="preserve">ervizio di manutenzione </w:t>
      </w:r>
      <w:r>
        <w:rPr>
          <w:i/>
        </w:rPr>
        <w:t>SW</w:t>
      </w:r>
      <w:r w:rsidRPr="00D77415">
        <w:rPr>
          <w:i/>
        </w:rPr>
        <w:t xml:space="preserve"> ed assistenza sistemistica per i pacchetti applicativi di</w:t>
      </w:r>
      <w:r>
        <w:rPr>
          <w:i/>
        </w:rPr>
        <w:t>A</w:t>
      </w:r>
      <w:r w:rsidRPr="00D77415">
        <w:rPr>
          <w:i/>
        </w:rPr>
        <w:t xml:space="preserve">natomia </w:t>
      </w:r>
      <w:r>
        <w:rPr>
          <w:i/>
        </w:rPr>
        <w:t>P</w:t>
      </w:r>
      <w:r w:rsidRPr="00D77415">
        <w:rPr>
          <w:i/>
        </w:rPr>
        <w:t xml:space="preserve">atologica (prodotto armonia) per l’anno 2022 </w:t>
      </w:r>
      <w:r w:rsidRPr="00D77415">
        <w:t>occorrenti alla s.c. informat</w:t>
      </w:r>
      <w:r>
        <w:t>i</w:t>
      </w:r>
      <w:r w:rsidRPr="00D77415">
        <w:t>ca dell’ASL</w:t>
      </w:r>
      <w:r w:rsidRPr="0072625F">
        <w:rPr>
          <w:rFonts w:cs="Calibri"/>
          <w:bCs/>
          <w:i/>
        </w:rPr>
        <w:t xml:space="preserve"> CN2 ALBA - BRA</w:t>
      </w:r>
      <w:r w:rsidRPr="0072625F">
        <w:t>, ai sensi dell’art. 28 Reg UE 2016/679, quale “R</w:t>
      </w:r>
      <w:r w:rsidRPr="00DA6CF1">
        <w:t>esponsabile del trattamento” , dovrà attenersi alle disposizioni contenute nel Reg. UE 2016/679 e nel D.Lgs 196/2003 e ss.mm.ii. a tutte le prescrizioni di seguito e a quelle successive che il titolare del trattamento, riterrà di dettare, senza oneri aggiuntivi per quest’ultimo.</w:t>
      </w:r>
    </w:p>
    <w:p w:rsidR="00370075" w:rsidRPr="00DA6CF1" w:rsidRDefault="00370075" w:rsidP="00862706">
      <w:pPr>
        <w:jc w:val="center"/>
        <w:rPr>
          <w:b/>
          <w:sz w:val="28"/>
        </w:rPr>
      </w:pPr>
      <w:r w:rsidRPr="00DA6CF1">
        <w:rPr>
          <w:b/>
          <w:sz w:val="28"/>
        </w:rPr>
        <w:t>Clausole contrattuali tipo</w:t>
      </w:r>
    </w:p>
    <w:p w:rsidR="00370075" w:rsidRPr="00DA6CF1" w:rsidRDefault="00370075" w:rsidP="00862706">
      <w:pPr>
        <w:jc w:val="both"/>
        <w:rPr>
          <w:i/>
        </w:rPr>
      </w:pPr>
      <w:r w:rsidRPr="00DA6CF1">
        <w:rPr>
          <w:i/>
        </w:rPr>
        <w:t xml:space="preserve"> (stabilite ai sensi della Decisione della Commissione del 04/06/2021 n. 2021/215 UE relativa alle Clausole contrattuali tipo tra Titolari del trattamento e Responsabili del trattamento a norma dell’art. 28, par. 7 del Reg. UE 2016/679 del Parlamento Europeo e del Consiglio e dell’art. 29 par. 7 del Regolamento UE 2018/1725 del Parlamento Europeo e del Consiglio, pubblicate nella G.U.U. E. 2021/n. L. 199)</w:t>
      </w:r>
    </w:p>
    <w:p w:rsidR="00370075" w:rsidRPr="00DA6CF1" w:rsidRDefault="00370075" w:rsidP="00862706">
      <w:pPr>
        <w:jc w:val="both"/>
        <w:rPr>
          <w:b/>
        </w:rPr>
      </w:pPr>
      <w:r w:rsidRPr="00DA6CF1">
        <w:rPr>
          <w:b/>
        </w:rPr>
        <w:t xml:space="preserve">SEZIONE I </w:t>
      </w:r>
    </w:p>
    <w:p w:rsidR="00370075" w:rsidRPr="00DA6CF1" w:rsidRDefault="00370075" w:rsidP="00862706">
      <w:pPr>
        <w:jc w:val="both"/>
        <w:rPr>
          <w:b/>
        </w:rPr>
      </w:pPr>
      <w:r w:rsidRPr="00DA6CF1">
        <w:rPr>
          <w:b/>
        </w:rPr>
        <w:t xml:space="preserve">Clausola 1 Scopo e ambito di applicazione </w:t>
      </w:r>
    </w:p>
    <w:p w:rsidR="00370075" w:rsidRPr="00DA6CF1" w:rsidRDefault="00370075" w:rsidP="00862706">
      <w:pPr>
        <w:jc w:val="both"/>
      </w:pPr>
      <w:r w:rsidRPr="00DA6CF1">
        <w:t>a) Scopo delle presenti clausole contrattuali tipo (di seguito «clausole») è garantire il rispetto dell'articolo 28, paragrafi 3 e 4,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w:t>
      </w:r>
    </w:p>
    <w:p w:rsidR="00370075" w:rsidRPr="00DA6CF1" w:rsidRDefault="00370075" w:rsidP="00862706">
      <w:pPr>
        <w:jc w:val="both"/>
      </w:pPr>
      <w:r w:rsidRPr="00DA6CF1">
        <w:t>b) I titolari del trattamento e i responsabili del trattamento di cui all'allegato I hanno accettato le presenti clausole al fine di garantire il rispetto dell'articolo 28, paragrafi 3 e 4, del regolamento (UE) 2016/679 .</w:t>
      </w:r>
    </w:p>
    <w:p w:rsidR="00370075" w:rsidRPr="00DA6CF1" w:rsidRDefault="00370075" w:rsidP="00862706">
      <w:pPr>
        <w:jc w:val="both"/>
      </w:pPr>
      <w:r w:rsidRPr="00DA6CF1">
        <w:t xml:space="preserve">c) Le presenti clausole si applicano al trattamento dei dati personali specificato all'allegato II. </w:t>
      </w:r>
    </w:p>
    <w:p w:rsidR="00370075" w:rsidRPr="00DA6CF1" w:rsidRDefault="00370075" w:rsidP="00862706">
      <w:pPr>
        <w:jc w:val="both"/>
      </w:pPr>
      <w:r w:rsidRPr="00DA6CF1">
        <w:t xml:space="preserve">d) Gli allegati da I a IV costituiscono parte integrante delle clausole. </w:t>
      </w:r>
    </w:p>
    <w:p w:rsidR="00370075" w:rsidRPr="00DA6CF1" w:rsidRDefault="00370075" w:rsidP="00862706">
      <w:pPr>
        <w:jc w:val="both"/>
      </w:pPr>
      <w:r w:rsidRPr="00DA6CF1">
        <w:t xml:space="preserve">e) Le presenti clausole lasciano impregiudicati gli obblighi cui è soggetto il titolare del trattamento a norma del regolamento (UE) 2016/679. </w:t>
      </w:r>
    </w:p>
    <w:p w:rsidR="00370075" w:rsidRPr="00DA6CF1" w:rsidRDefault="00370075" w:rsidP="00862706">
      <w:pPr>
        <w:jc w:val="both"/>
      </w:pPr>
      <w:r w:rsidRPr="00DA6CF1">
        <w:t>f) Le presenti clausole non garantiscono, di per sé, il rispetto degli obblighi connessi ai trasferimenti internazionali conformemente al capo V del regolamento (UE) 2016/679. Nel caso di trasferimenti internazionali si fa riferimento a quanto previsto alla Clausola 6, par. 8.</w:t>
      </w:r>
    </w:p>
    <w:p w:rsidR="00370075" w:rsidRPr="00DA6CF1" w:rsidRDefault="00370075" w:rsidP="00862706">
      <w:pPr>
        <w:jc w:val="both"/>
        <w:rPr>
          <w:b/>
        </w:rPr>
      </w:pPr>
      <w:r w:rsidRPr="00DA6CF1">
        <w:rPr>
          <w:b/>
        </w:rPr>
        <w:t xml:space="preserve">Clausola 2 Invariabilità delle clausole </w:t>
      </w:r>
    </w:p>
    <w:p w:rsidR="00370075" w:rsidRPr="00DA6CF1" w:rsidRDefault="00370075" w:rsidP="00862706">
      <w:pPr>
        <w:jc w:val="both"/>
      </w:pPr>
      <w:r w:rsidRPr="00DA6CF1">
        <w:t xml:space="preserve">a) Le parti si impegnano a non modificare le clausole se non per aggiungere o aggiornare informazioni negli allegati. </w:t>
      </w:r>
    </w:p>
    <w:p w:rsidR="00370075" w:rsidRPr="00DA6CF1" w:rsidRDefault="00370075" w:rsidP="00862706">
      <w:pPr>
        <w:jc w:val="both"/>
      </w:pPr>
      <w:r w:rsidRPr="00DA6CF1">
        <w:t>b) Ciò non impedisce alle parti di includere le clausole contrattuali tipo stabilite nelle presenti clausole in un contratto più ampio o di aggiungere altre clausole o garanzie supplementari, purché queste non contraddicano, direttamente o indirettamente, le presenti clausole o ledano i diritti o le libertà fondamentali degli interessati.</w:t>
      </w:r>
    </w:p>
    <w:p w:rsidR="00370075" w:rsidRPr="00DA6CF1" w:rsidRDefault="00370075" w:rsidP="00862706">
      <w:pPr>
        <w:jc w:val="both"/>
        <w:rPr>
          <w:b/>
        </w:rPr>
      </w:pPr>
      <w:r w:rsidRPr="00DA6CF1">
        <w:rPr>
          <w:b/>
        </w:rPr>
        <w:t xml:space="preserve"> Clausola 3 Interpretazione </w:t>
      </w:r>
    </w:p>
    <w:p w:rsidR="00370075" w:rsidRPr="00DA6CF1" w:rsidRDefault="00370075" w:rsidP="00862706">
      <w:pPr>
        <w:jc w:val="both"/>
      </w:pPr>
      <w:r w:rsidRPr="00DA6CF1">
        <w:t xml:space="preserve">a) Quando le presenti clausole utilizzano i termini definiti, rispettivamente, nel regolamento (UE) 2016/679, tali termini hanno lo stesso significato di cui al regolamento interessato. </w:t>
      </w:r>
    </w:p>
    <w:p w:rsidR="00370075" w:rsidRPr="00DA6CF1" w:rsidRDefault="00370075" w:rsidP="00862706">
      <w:pPr>
        <w:jc w:val="both"/>
      </w:pPr>
      <w:r w:rsidRPr="00DA6CF1">
        <w:t xml:space="preserve">b) Le presenti clausole vanno lette e interpretate alla luce delle disposizioni del regolamento (UE) 2016/679. </w:t>
      </w:r>
    </w:p>
    <w:p w:rsidR="00370075" w:rsidRPr="00DA6CF1" w:rsidRDefault="00370075" w:rsidP="00862706">
      <w:pPr>
        <w:jc w:val="both"/>
      </w:pPr>
      <w:r w:rsidRPr="00DA6CF1">
        <w:t xml:space="preserve">c) Le presenti clausole non devono essere interpretate in un senso che non sia conforme ai diritti e agli obblighi previsti dal regolamento (UE) 2016/679, o che pregiudichi i diritti o le libertà fondamentali degli interessati. </w:t>
      </w:r>
    </w:p>
    <w:p w:rsidR="00370075" w:rsidRPr="00DA6CF1" w:rsidRDefault="00370075" w:rsidP="00862706">
      <w:pPr>
        <w:jc w:val="both"/>
      </w:pPr>
      <w:r w:rsidRPr="00DA6CF1">
        <w:rPr>
          <w:b/>
        </w:rPr>
        <w:t>Clausola 4</w:t>
      </w:r>
      <w:r w:rsidRPr="00DA6CF1">
        <w:t xml:space="preserve"> </w:t>
      </w:r>
      <w:r w:rsidRPr="00DA6CF1">
        <w:rPr>
          <w:b/>
        </w:rPr>
        <w:t>Gerarchia</w:t>
      </w:r>
      <w:r w:rsidRPr="00DA6CF1">
        <w:t xml:space="preserve"> </w:t>
      </w:r>
    </w:p>
    <w:p w:rsidR="00370075" w:rsidRPr="00DA6CF1" w:rsidRDefault="00370075" w:rsidP="00862706">
      <w:pPr>
        <w:jc w:val="both"/>
      </w:pPr>
      <w:r w:rsidRPr="00DA6CF1">
        <w:t xml:space="preserve">In caso di contraddizione tra le presenti clausole e le disposizioni di accordi correlati, vigenti tra le parti al momento dell'accettazione delle presenti clausole, o conclusi successivamente, prevalgono le presenti clausole. </w:t>
      </w:r>
    </w:p>
    <w:p w:rsidR="00370075" w:rsidRPr="00DA6CF1" w:rsidRDefault="00370075" w:rsidP="00862706">
      <w:pPr>
        <w:jc w:val="both"/>
        <w:rPr>
          <w:b/>
        </w:rPr>
      </w:pPr>
      <w:r w:rsidRPr="00DA6CF1">
        <w:rPr>
          <w:b/>
        </w:rPr>
        <w:t xml:space="preserve">SEZIONE II </w:t>
      </w:r>
    </w:p>
    <w:p w:rsidR="00370075" w:rsidRPr="00DA6CF1" w:rsidRDefault="00370075" w:rsidP="00862706">
      <w:pPr>
        <w:jc w:val="both"/>
        <w:rPr>
          <w:b/>
        </w:rPr>
      </w:pPr>
      <w:r w:rsidRPr="00DA6CF1">
        <w:rPr>
          <w:b/>
        </w:rPr>
        <w:t>OBBLIGHI DELLE PARTI</w:t>
      </w:r>
    </w:p>
    <w:p w:rsidR="00370075" w:rsidRPr="00DA6CF1" w:rsidRDefault="00370075" w:rsidP="00862706">
      <w:pPr>
        <w:jc w:val="both"/>
        <w:rPr>
          <w:b/>
        </w:rPr>
      </w:pPr>
      <w:r w:rsidRPr="00DA6CF1">
        <w:rPr>
          <w:b/>
        </w:rPr>
        <w:t>Clausola 5 Descrizione del trattamento</w:t>
      </w:r>
    </w:p>
    <w:p w:rsidR="00370075" w:rsidRPr="00DA6CF1" w:rsidRDefault="00370075" w:rsidP="00862706">
      <w:pPr>
        <w:jc w:val="both"/>
      </w:pPr>
      <w:r w:rsidRPr="00DA6CF1">
        <w:t xml:space="preserve"> I dettagli dei trattamenti, in particolare le categorie di dati personali e le finalità del trattamento per le quali i dati personali sono trattati per conto del titolare del trattamento, sono specificati nell'allegato II. </w:t>
      </w:r>
    </w:p>
    <w:p w:rsidR="00370075" w:rsidRPr="00DA6CF1" w:rsidRDefault="00370075" w:rsidP="00862706">
      <w:pPr>
        <w:jc w:val="both"/>
        <w:rPr>
          <w:b/>
        </w:rPr>
      </w:pPr>
      <w:r w:rsidRPr="00DA6CF1">
        <w:rPr>
          <w:b/>
        </w:rPr>
        <w:t xml:space="preserve">Clausola 6 Obblighi delle parti </w:t>
      </w:r>
    </w:p>
    <w:p w:rsidR="00370075" w:rsidRPr="00DA6CF1" w:rsidRDefault="00370075" w:rsidP="00862706">
      <w:pPr>
        <w:jc w:val="both"/>
        <w:rPr>
          <w:b/>
        </w:rPr>
      </w:pPr>
      <w:r w:rsidRPr="00DA6CF1">
        <w:rPr>
          <w:b/>
        </w:rPr>
        <w:t xml:space="preserve">6.1. Istruzioni </w:t>
      </w:r>
    </w:p>
    <w:p w:rsidR="00370075" w:rsidRPr="00DA6CF1" w:rsidRDefault="00370075" w:rsidP="00862706">
      <w:pPr>
        <w:jc w:val="both"/>
      </w:pPr>
      <w:r w:rsidRPr="00DA6CF1">
        <w:t>a) Il responsabile del trattamento tratta i dati personali soltanto su istruzione documentata del titolare del trattamento, salvo che lo richieda il diritto dell'Unione o nazionale cui è soggetto il responsabile del trattamento. In tal caso, il responsabile del trattamento informa il titolare del trattamento circa tale obbligo giuridico prima del trattamento, a meno che il diritto lo vieti per rilevanti motivi di interesse pubblico. Il titolare del trattamento può anche impartire istruzioni successive per tutta la durata del trattamento dei dati personali. Tali istruzioni sono sempre documentate.</w:t>
      </w:r>
    </w:p>
    <w:p w:rsidR="00370075" w:rsidRPr="00DA6CF1" w:rsidRDefault="00370075" w:rsidP="00862706">
      <w:pPr>
        <w:jc w:val="both"/>
      </w:pPr>
      <w:r w:rsidRPr="00DA6CF1">
        <w:t xml:space="preserve"> b) Il responsabile del trattamento informa immediatamente il titolare del trattamento qualora, a suo parere, le istruzioni del titolare del trattamento violino il regolamento (UE) 2016/679 o le disposizioni applicabili, nazionali o dell'Unione, relative alla protezione dei dati.</w:t>
      </w:r>
    </w:p>
    <w:p w:rsidR="00370075" w:rsidRPr="00DA6CF1" w:rsidRDefault="00370075" w:rsidP="00862706">
      <w:pPr>
        <w:jc w:val="both"/>
        <w:rPr>
          <w:b/>
        </w:rPr>
      </w:pPr>
      <w:r w:rsidRPr="00DA6CF1">
        <w:t xml:space="preserve"> </w:t>
      </w:r>
      <w:r w:rsidRPr="00DA6CF1">
        <w:rPr>
          <w:b/>
        </w:rPr>
        <w:t>6.2. Limitazione delle finalità</w:t>
      </w:r>
    </w:p>
    <w:p w:rsidR="00370075" w:rsidRPr="00DA6CF1" w:rsidRDefault="00370075" w:rsidP="00862706">
      <w:pPr>
        <w:jc w:val="both"/>
      </w:pPr>
      <w:r w:rsidRPr="00DA6CF1">
        <w:t xml:space="preserve"> Il responsabile del trattamento tratta i dati personali soltanto per le finalità specifiche del trattamento di cui all'allegato II, salvo ulteriori istruzioni del titolare del trattamento. </w:t>
      </w:r>
    </w:p>
    <w:p w:rsidR="00370075" w:rsidRPr="00DA6CF1" w:rsidRDefault="00370075" w:rsidP="00862706">
      <w:pPr>
        <w:jc w:val="both"/>
        <w:rPr>
          <w:b/>
        </w:rPr>
      </w:pPr>
      <w:r w:rsidRPr="00DA6CF1">
        <w:rPr>
          <w:b/>
        </w:rPr>
        <w:t xml:space="preserve">6.3. Durata del trattamento dei dati personali </w:t>
      </w:r>
    </w:p>
    <w:p w:rsidR="00370075" w:rsidRPr="00DA6CF1" w:rsidRDefault="00370075" w:rsidP="00862706">
      <w:pPr>
        <w:jc w:val="both"/>
      </w:pPr>
      <w:r w:rsidRPr="00DA6CF1">
        <w:t>Il responsabile del trattamento tratta i dati personali soltanto per la durata specificata nell'allegato II.</w:t>
      </w:r>
    </w:p>
    <w:p w:rsidR="00370075" w:rsidRPr="00DA6CF1" w:rsidRDefault="00370075" w:rsidP="00862706">
      <w:pPr>
        <w:jc w:val="both"/>
        <w:rPr>
          <w:b/>
        </w:rPr>
      </w:pPr>
      <w:r w:rsidRPr="00DA6CF1">
        <w:rPr>
          <w:b/>
        </w:rPr>
        <w:t>6.4. Sicurezza del trattamento</w:t>
      </w:r>
    </w:p>
    <w:p w:rsidR="00370075" w:rsidRPr="00DA6CF1" w:rsidRDefault="00370075" w:rsidP="00862706">
      <w:pPr>
        <w:jc w:val="both"/>
      </w:pPr>
      <w:r w:rsidRPr="00DA6CF1">
        <w:t xml:space="preserve"> a) Il responsabile del trattamento mette in atto almeno le misure tecniche e organizzative specificate nell'allegato III per garantire la sicurezza dei dati personali. Ciò include la protezione da ogni violazione di sicurezza che comporti accidentalmente o in modo illecito la distruzione, la perdita, la modifica, la divulgazione non autorizzata o l'accesso ai dati (violazione dei dati personali). Nel valutare l'adeguato livello di sicurezza, le parti tengono debitamente conto dello stato dell'arte, dei costi di attuazione, nonché della natura, dell'ambito di applicazione, del contesto e delle finalità del trattamento, come anche dei rischi per gli interessati. </w:t>
      </w:r>
    </w:p>
    <w:p w:rsidR="00370075" w:rsidRPr="00DA6CF1" w:rsidRDefault="00370075" w:rsidP="00862706">
      <w:pPr>
        <w:jc w:val="both"/>
      </w:pPr>
      <w:r w:rsidRPr="00DA6CF1">
        <w:t xml:space="preserve">b) Il responsabile del trattamento concede l'accesso ai dati personali oggetto di trattamento al solo personale autorizzato soltanto nella misura strettamente necessaria per l'attuazione, la gestione e il controllo del contratto. Il responsabile del trattamento garantisce che le persone autorizzate al trattamento dei dati personali ricevuti si siano impegnate alla riservatezza o abbiano un adeguato obbligo legale di riservatezza. </w:t>
      </w:r>
    </w:p>
    <w:p w:rsidR="00370075" w:rsidRPr="00DA6CF1" w:rsidRDefault="00370075" w:rsidP="00862706">
      <w:pPr>
        <w:jc w:val="both"/>
      </w:pPr>
      <w:r w:rsidRPr="00DA6CF1">
        <w:rPr>
          <w:b/>
        </w:rPr>
        <w:t>6.5. Dati sensibili</w:t>
      </w:r>
      <w:r w:rsidRPr="00DA6CF1">
        <w:t xml:space="preserve"> </w:t>
      </w:r>
    </w:p>
    <w:p w:rsidR="00370075" w:rsidRPr="00DA6CF1" w:rsidRDefault="00370075" w:rsidP="00862706">
      <w:pPr>
        <w:jc w:val="both"/>
      </w:pPr>
      <w:r w:rsidRPr="00DA6CF1">
        <w:t>Se il trattamento riguarda dati personali che rivelino l'origine razziale o etnica, le opinioni politiche, le convinzioni religiose o filosofiche o l'appartenenza sindacale, dati genetici o dati biometrici intesi a identificare in modo univoco una persona fisica, dati relativi alla salute o alla vita sessuale o all'orientamento sessuale della persona, o dati relativi a condanne penali e a reati («dati sensibili»), il responsabile del trattamento applica limitazioni specifiche e/o garanzie supplementari.</w:t>
      </w:r>
    </w:p>
    <w:p w:rsidR="00370075" w:rsidRPr="00DA6CF1" w:rsidRDefault="00370075" w:rsidP="00862706">
      <w:pPr>
        <w:jc w:val="both"/>
      </w:pPr>
      <w:r w:rsidRPr="00DA6CF1">
        <w:t xml:space="preserve"> </w:t>
      </w:r>
      <w:r w:rsidRPr="00DA6CF1">
        <w:rPr>
          <w:b/>
        </w:rPr>
        <w:t>6.6. Documentazione e rispetto</w:t>
      </w:r>
      <w:r w:rsidRPr="00DA6CF1">
        <w:t xml:space="preserve"> </w:t>
      </w:r>
    </w:p>
    <w:p w:rsidR="00370075" w:rsidRPr="00DA6CF1" w:rsidRDefault="00370075" w:rsidP="00862706">
      <w:pPr>
        <w:jc w:val="both"/>
      </w:pPr>
      <w:r w:rsidRPr="00DA6CF1">
        <w:t>a) Le parti devono essere in grado di dimostrare il rispetto delle presenti clausole. b) Il responsabile del trattamento risponde prontamente e adeguatamente alle richieste di informazioni del titolare del trattamento relative al trattamento dei dati conformemente alle presenti clausole. c) Il responsabile del trattamento mette a disposizione del titolare del trattamento tutte le informazioni necessarie a dimostrare il rispetto degli obblighi stabiliti nelle presenti clausole e che derivano direttamente dal regolamento (UE) 2016/679. Su richiesta del titolare del trattamento, il responsabile del trattamento consente e contribuisce alle attività di revisione delle attività di trattamento di cui alle presenti clausole, a intervalli ragionevoli o se vi sono indicazioni di inosservanza. Nel decidere in merito a un riesame o a un'attività di revisione, il titolare del trattamento può tenere conto delle pertinenti certificazioni in possesso del responsabile del trattamento. d) Il titolare del trattamento può scegliere di condurre l'attività di revisione autonomamente o incaricare un revisore indipendente. Le attività di revisione possono comprendere anche ispezioni nei locali o nelle strutture fisiche del responsabile del trattamento e, se del caso, sono effettuate con un preavviso ragionevole. e) Su richiesta, le parti mettono a disposizione della o delle autorità di controllo competenti le informazioni di cui alla presente clausola, compresi i risultati di eventuali attività di revisione.</w:t>
      </w:r>
    </w:p>
    <w:p w:rsidR="00370075" w:rsidRPr="00DA6CF1" w:rsidRDefault="00370075" w:rsidP="00862706">
      <w:pPr>
        <w:jc w:val="both"/>
      </w:pPr>
      <w:r w:rsidRPr="00DA6CF1">
        <w:rPr>
          <w:b/>
        </w:rPr>
        <w:t xml:space="preserve"> 6.7. Ricorso a sub-responsabili del trattamento</w:t>
      </w:r>
      <w:r w:rsidRPr="00DA6CF1">
        <w:t xml:space="preserve"> </w:t>
      </w:r>
    </w:p>
    <w:p w:rsidR="00370075" w:rsidRPr="00DA6CF1" w:rsidRDefault="00370075" w:rsidP="00862706">
      <w:pPr>
        <w:jc w:val="both"/>
      </w:pPr>
      <w:r w:rsidRPr="00DA6CF1">
        <w:t xml:space="preserve">OPZIONE 2: AUTORIZZAZIONE SCRITTA GENERALE: Il responsabile del trattamento ha l'autorizzazione generale del titolare del trattamento per ricorrere a sub-responsabili del trattamento sulla base di un elenco concordato. Il responsabile del trattamento informa specificamente per iscritto il titolare del trattamento di eventuali modifiche previste di tale elenco riguardanti l'aggiunta o la sostituzione di sub-responsabili del trattamento con un anticipo di almeno 30 giorni, dando così al titolare del trattamento tempo sufficiente per poter opporsi a tali modifiche prima del ricorso al o ai sub-responsabili del trattamento in questione. Il responsabile del trattamento fornisce al titolare del trattamento le informazioni necessarie per consentirgli di esercitare il diritto di opposizione. </w:t>
      </w:r>
    </w:p>
    <w:p w:rsidR="00370075" w:rsidRPr="00DA6CF1" w:rsidRDefault="00370075" w:rsidP="00862706">
      <w:pPr>
        <w:jc w:val="both"/>
      </w:pPr>
      <w:r w:rsidRPr="00DA6CF1">
        <w:t xml:space="preserve">b) Qualora il responsabile del trattamento ricorra a un sub-responsabile del trattamento per l'esecuzione di specifiche attività di trattamento (per conto del responsabile del trattamento), stipula un contratto che impone al sub-responsabile del trattamento, nella sostanza, gli stessi obblighi in materia di protezione dei dati imposti al responsabile del trattamento conformemente alle presenti clausole. Il responsabile del trattamento si assicura che il sub-responsabile del trattamento rispetti gli obblighi cui il responsabile del trattamento è soggetto a norma delle presenti clausole e del regolamento (UE) 2016/679. </w:t>
      </w:r>
    </w:p>
    <w:p w:rsidR="00370075" w:rsidRPr="00DA6CF1" w:rsidRDefault="00370075" w:rsidP="00862706">
      <w:pPr>
        <w:jc w:val="both"/>
      </w:pPr>
      <w:r w:rsidRPr="00DA6CF1">
        <w:t xml:space="preserve">c) Su richiesta del titolare del trattamento, il responsabile del trattamento gli fornisce copia del contratto stipulato con il sub-responsabile del trattamento e di ogni successiva modifica. Nella misura necessaria a proteggere segreti aziendali o altre informazioni riservate, compresi i dati personali, il responsabile del trattamento può espungere informazioni dal contratto prima di trasmetterne una copia. </w:t>
      </w:r>
    </w:p>
    <w:p w:rsidR="00370075" w:rsidRPr="00DA6CF1" w:rsidRDefault="00370075" w:rsidP="00862706">
      <w:pPr>
        <w:jc w:val="both"/>
      </w:pPr>
      <w:r w:rsidRPr="00DA6CF1">
        <w:t xml:space="preserve">d) Il responsabile del trattamento rimane pienamente responsabile nei confronti del titolare del trattamento dell'adempimento degli obblighi del sub-responsabile del trattamento derivanti dal contratto che questi ha stipulato con il responsabile del trattamento. Il responsabile del trattamento notifica al titolare del trattamento qualunque inadempimento, da parte del sub-responsabile del trattamento, degli obblighi contrattuali. </w:t>
      </w:r>
    </w:p>
    <w:p w:rsidR="00370075" w:rsidRPr="00DA6CF1" w:rsidRDefault="00370075" w:rsidP="00862706">
      <w:pPr>
        <w:jc w:val="both"/>
      </w:pPr>
      <w:r w:rsidRPr="00DA6CF1">
        <w:t xml:space="preserve">e) Il responsabile del trattamento concorda con il sub-responsabile del trattamento una clausola del terzo beneficiario secondo la quale, qualora il responsabile del trattamento sia scomparso di fatto, abbia giuridicamente cessato di esistere o sia divenuto insolvente, il titolare del trattamento ha diritto di risolvere il contratto con il sub-responsabile del trattamento e di imporre a quest'ultimo di cancellare o restituire i dati personali. </w:t>
      </w:r>
    </w:p>
    <w:p w:rsidR="00370075" w:rsidRPr="00DA6CF1" w:rsidRDefault="00370075" w:rsidP="00862706">
      <w:pPr>
        <w:jc w:val="both"/>
        <w:rPr>
          <w:b/>
        </w:rPr>
      </w:pPr>
      <w:r w:rsidRPr="00DA6CF1">
        <w:rPr>
          <w:b/>
        </w:rPr>
        <w:t>6.8. Trasferimenti internazionali</w:t>
      </w:r>
    </w:p>
    <w:p w:rsidR="00370075" w:rsidRPr="00DA6CF1" w:rsidRDefault="00370075" w:rsidP="00862706">
      <w:pPr>
        <w:jc w:val="both"/>
      </w:pPr>
      <w:r w:rsidRPr="00DA6CF1">
        <w:t xml:space="preserve"> a) Qualunque trasferimento di dati verso un paese terzo o un'organizzazione internazionale da parte del responsabile del trattamento è effettuato soltanto su istruzione documentata del titolare del trattamento o per adempiere a un requisito specifico a norma del diritto dell'Unione o degli Stati membri cui è soggetto il responsabile del trattamento, e nel rispetto del capo V del regolamento (UE) 2016/679. </w:t>
      </w:r>
    </w:p>
    <w:p w:rsidR="00370075" w:rsidRPr="00DA6CF1" w:rsidRDefault="00370075" w:rsidP="00862706">
      <w:pPr>
        <w:jc w:val="both"/>
      </w:pPr>
      <w:r w:rsidRPr="00DA6CF1">
        <w:t xml:space="preserve">b) Il titolare del trattamento conviene che, qualora il responsabile del trattamento ricorra a un sub-responsabile del trattamento conformemente alla clausola 6.7 per l'esecuzione di specifiche attività di trattamento (per conto del titolare del trattamento) e tali attività di trattamento comportino il trasferimento di dati personali ai sensi del capo V del regolamento (UE) 2016/679, il responsabile del trattamento e il sub-responsabile del trattamento possono garantire il rispetto del capo V del regolamento (UE) 2016/679 utilizzando le clausole contrattuali tipo adottate dalla Commissione conformemente all'articolo 46, paragrafo 2, del regolamento (UE) 2016/679, purché le condizioni per l'uso di tali clausole contrattuali tipo siano soddisfatte. </w:t>
      </w:r>
    </w:p>
    <w:p w:rsidR="00370075" w:rsidRPr="00DA6CF1" w:rsidRDefault="00370075" w:rsidP="00862706">
      <w:pPr>
        <w:jc w:val="both"/>
        <w:rPr>
          <w:b/>
        </w:rPr>
      </w:pPr>
      <w:r w:rsidRPr="00DA6CF1">
        <w:rPr>
          <w:b/>
        </w:rPr>
        <w:t xml:space="preserve">Clausola 7 Assistenza al titolare del trattamento </w:t>
      </w:r>
    </w:p>
    <w:p w:rsidR="00370075" w:rsidRPr="00DA6CF1" w:rsidRDefault="00370075" w:rsidP="00862706">
      <w:pPr>
        <w:jc w:val="both"/>
      </w:pPr>
      <w:r w:rsidRPr="00DA6CF1">
        <w:t xml:space="preserve">a) Il responsabile del trattamento notifica prontamente al titolare del trattamento qualunque richiesta ricevuta dall'interessato. Non risponde egli stesso alla richiesta. </w:t>
      </w:r>
    </w:p>
    <w:p w:rsidR="00370075" w:rsidRPr="00DA6CF1" w:rsidRDefault="00370075" w:rsidP="00862706">
      <w:pPr>
        <w:jc w:val="both"/>
      </w:pPr>
      <w:r w:rsidRPr="00DA6CF1">
        <w:t>b) Il responsabile del trattamento assiste il titolare del trattamento nell'adempimento degli obblighi di rispondere alle richieste degli interessati per l'esercizio dei loro diritti, tenuto conto della natura del trattamento. Nell'adempiere agli obblighi di cui alle lettere a) e b), il responsabile del trattamento si attiene alle istruzioni del titolare del trattamento.</w:t>
      </w:r>
    </w:p>
    <w:p w:rsidR="00370075" w:rsidRPr="00DA6CF1" w:rsidRDefault="00370075" w:rsidP="00862706">
      <w:pPr>
        <w:jc w:val="both"/>
      </w:pPr>
      <w:r w:rsidRPr="00DA6CF1">
        <w:t xml:space="preserve"> c) Oltre all'obbligo di assistere il titolare del trattamento in conformità della clausola 7, lettera b), il responsabile del trattamento assiste il titolare del trattamento anche nel garantire il rispetto dei seguenti obblighi, tenuto conto della natura del trattamento dei dati e delle informazioni a disposizione del responsabile del trattamento:</w:t>
      </w:r>
    </w:p>
    <w:p w:rsidR="00370075" w:rsidRPr="00DA6CF1" w:rsidRDefault="00370075" w:rsidP="00862706">
      <w:pPr>
        <w:ind w:firstLine="708"/>
        <w:jc w:val="both"/>
      </w:pPr>
      <w:r w:rsidRPr="00DA6CF1">
        <w:t xml:space="preserve"> 1) l'obbligo di effettuare una valutazione dell'impatto dei trattamenti previsti sulla protezione dei dati personali («valutazione d'impatto sulla protezione dei dati») qualora un tipo di trattamento possa presentare un rischio elevato per i diritti e le libertà delle persone fisiche;</w:t>
      </w:r>
    </w:p>
    <w:p w:rsidR="00370075" w:rsidRPr="00DA6CF1" w:rsidRDefault="00370075" w:rsidP="00862706">
      <w:pPr>
        <w:ind w:firstLine="708"/>
        <w:jc w:val="both"/>
      </w:pPr>
      <w:r w:rsidRPr="00DA6CF1">
        <w:t xml:space="preserve"> 2) l'obbligo, prima di procedere al trattamento, di consultare la o le autorità di controllo competenti qualora la valutazione d'impatto sulla protezione dei dati indichi che il trattamento presenterebbe un rischio elevato in assenza di misure adottate dal titolare del trattamento per attenuare il rischio; </w:t>
      </w:r>
    </w:p>
    <w:p w:rsidR="00370075" w:rsidRPr="00DA6CF1" w:rsidRDefault="00370075" w:rsidP="00862706">
      <w:pPr>
        <w:ind w:firstLine="708"/>
        <w:jc w:val="both"/>
      </w:pPr>
      <w:r w:rsidRPr="00DA6CF1">
        <w:t xml:space="preserve">3) l'obbligo di garantire che i dati personali siano esatti e aggiornati, informando senza indugio il titolare del trattamento qualora il responsabile del trattamento venga a conoscenza del fatto che i dati personali che sta trattando sono inesatti o obsoleti; </w:t>
      </w:r>
    </w:p>
    <w:p w:rsidR="00370075" w:rsidRPr="00DA6CF1" w:rsidRDefault="00370075" w:rsidP="00862706">
      <w:pPr>
        <w:ind w:firstLine="708"/>
        <w:jc w:val="both"/>
      </w:pPr>
      <w:r w:rsidRPr="00DA6CF1">
        <w:t>4) gli obblighi di cui all'articolo 32 regolamento (UE) 2016/679.</w:t>
      </w:r>
    </w:p>
    <w:p w:rsidR="00370075" w:rsidRPr="00DA6CF1" w:rsidRDefault="00370075" w:rsidP="00862706">
      <w:pPr>
        <w:jc w:val="both"/>
      </w:pPr>
      <w:r w:rsidRPr="00DA6CF1">
        <w:t xml:space="preserve"> d) Le parti stabiliscono nell'allegato III le misure tecniche e organizzative adeguate con cui il responsabile del trattamento è tenuto ad assistere il titolare del trattamento nell'applicazione della presente clausola, nonché l'ambito di applicazione e la portata dell'assistenza richiesta. </w:t>
      </w:r>
    </w:p>
    <w:p w:rsidR="00370075" w:rsidRPr="00DA6CF1" w:rsidRDefault="00370075" w:rsidP="00862706">
      <w:pPr>
        <w:jc w:val="both"/>
        <w:rPr>
          <w:b/>
        </w:rPr>
      </w:pPr>
      <w:r w:rsidRPr="00DA6CF1">
        <w:rPr>
          <w:b/>
        </w:rPr>
        <w:t>Clausola 8   Notifica di una violazione dei dati personali</w:t>
      </w:r>
    </w:p>
    <w:p w:rsidR="00370075" w:rsidRPr="00DA6CF1" w:rsidRDefault="00370075" w:rsidP="00862706">
      <w:pPr>
        <w:jc w:val="both"/>
      </w:pPr>
      <w:r w:rsidRPr="00DA6CF1">
        <w:t xml:space="preserve"> In caso di violazione dei dati personali, il responsabile del trattamento coopera con il titolare del trattamento e lo assiste nell'adempimento degli obblighi che incombono a quest'ultimo a norma degli articoli 33 e 34 del regolamento (UE) 2016/679, tenuto conto della natura del trattamento e delle informazioni a disposizione del responsabile del trattamento. </w:t>
      </w:r>
    </w:p>
    <w:p w:rsidR="00370075" w:rsidRPr="00DA6CF1" w:rsidRDefault="00370075" w:rsidP="00862706">
      <w:pPr>
        <w:jc w:val="both"/>
        <w:rPr>
          <w:b/>
        </w:rPr>
      </w:pPr>
      <w:r w:rsidRPr="00DA6CF1">
        <w:rPr>
          <w:b/>
        </w:rPr>
        <w:t>8.1. Violazione riguardante dati trattati dal titolare del trattamento</w:t>
      </w:r>
    </w:p>
    <w:p w:rsidR="00370075" w:rsidRPr="00DA6CF1" w:rsidRDefault="00370075" w:rsidP="00862706">
      <w:pPr>
        <w:jc w:val="both"/>
      </w:pPr>
      <w:r w:rsidRPr="00DA6CF1">
        <w:t xml:space="preserve"> In caso di una violazione dei dati personali trattati dal titolare del trattamento, il responsabile del trattamento assiste il titolare del trattamento: </w:t>
      </w:r>
    </w:p>
    <w:p w:rsidR="00370075" w:rsidRPr="00DA6CF1" w:rsidRDefault="00370075" w:rsidP="00862706">
      <w:pPr>
        <w:ind w:firstLine="708"/>
        <w:jc w:val="both"/>
      </w:pPr>
      <w:r w:rsidRPr="00DA6CF1">
        <w:t xml:space="preserve">a) nel notificare la violazione dei dati personali alla o alle autorità di controllo competenti, senza ingiustificato ritardo, dopo che il titolare del trattamento ne è venuto a conoscenza, se del caso (a meno che sia improbabile che la violazione dei dati personali presenti un rischio per i diritti e le libertà delle persone fisiche); </w:t>
      </w:r>
    </w:p>
    <w:p w:rsidR="00370075" w:rsidRPr="00DA6CF1" w:rsidRDefault="00370075" w:rsidP="00862706">
      <w:pPr>
        <w:ind w:firstLine="708"/>
        <w:jc w:val="both"/>
      </w:pPr>
      <w:r w:rsidRPr="00DA6CF1">
        <w:t>b) nell'ottenere le seguenti informazioni che, in conformità dell'articolo 33, paragrafo 3, del regolamento (UE) 2016/679, devono essere indicate nella notifica del titolare del trattamento e includere almeno:</w:t>
      </w:r>
    </w:p>
    <w:p w:rsidR="00370075" w:rsidRPr="00DA6CF1" w:rsidRDefault="00370075" w:rsidP="00862706">
      <w:pPr>
        <w:ind w:firstLine="708"/>
        <w:jc w:val="both"/>
      </w:pPr>
      <w:r w:rsidRPr="00DA6CF1">
        <w:t xml:space="preserve"> 1) la natura dei dati personali compresi, ove possibile, le categorie e il numero approssimativo di interessati in questione nonché le categorie e il numero approssimativo di registrazioni dei dati personali in questione; </w:t>
      </w:r>
    </w:p>
    <w:p w:rsidR="00370075" w:rsidRPr="00DA6CF1" w:rsidRDefault="00370075" w:rsidP="00862706">
      <w:pPr>
        <w:ind w:firstLine="708"/>
        <w:jc w:val="both"/>
      </w:pPr>
      <w:r w:rsidRPr="00DA6CF1">
        <w:t xml:space="preserve">2) le probabili conseguenze della violazione dei dati personali; </w:t>
      </w:r>
    </w:p>
    <w:p w:rsidR="00370075" w:rsidRPr="00DA6CF1" w:rsidRDefault="00370075" w:rsidP="00862706">
      <w:pPr>
        <w:ind w:firstLine="708"/>
        <w:jc w:val="both"/>
      </w:pPr>
      <w:r w:rsidRPr="00DA6CF1">
        <w:t xml:space="preserve">3) le misure adottate o di cui si propone l'adozione da parte del titolare del trattamento per porre rimedio alla violazione dei dati personali, se del caso anche per attenuarne i possibili effetti negativi. </w:t>
      </w:r>
    </w:p>
    <w:p w:rsidR="00370075" w:rsidRPr="00DA6CF1" w:rsidRDefault="00370075" w:rsidP="00862706">
      <w:pPr>
        <w:ind w:firstLine="708"/>
        <w:jc w:val="both"/>
      </w:pPr>
      <w:r w:rsidRPr="00DA6CF1">
        <w:t>Qualora, e nella misura in cui, non sia possibile fornire tutte le informazioni contemporaneamente, la notifica iniziale contiene le informazioni disponibili in quel momento, e le altre informazioni sono fornite successivamente, non appena disponibili, senza ingiustificato ritardo.</w:t>
      </w:r>
    </w:p>
    <w:p w:rsidR="00370075" w:rsidRPr="00DA6CF1" w:rsidRDefault="00370075" w:rsidP="00862706">
      <w:pPr>
        <w:ind w:firstLine="708"/>
        <w:jc w:val="both"/>
      </w:pPr>
      <w:r w:rsidRPr="00DA6CF1">
        <w:t xml:space="preserve"> c) nell'adempiere, in conformità dell'articolo 34 del regolamento (UE) 2016/679, all'obbligo di comunicare senza ingiustificato ritardo la violazione dei dati personali all'interessato, qualora la violazione dei dati personali sia suscettibile di presentare un rischio elevato per i diritti e le libertà delle persone fisiche. </w:t>
      </w:r>
    </w:p>
    <w:p w:rsidR="00370075" w:rsidRPr="00DA6CF1" w:rsidRDefault="00370075" w:rsidP="00862706">
      <w:pPr>
        <w:jc w:val="both"/>
      </w:pPr>
      <w:r w:rsidRPr="00DA6CF1">
        <w:rPr>
          <w:b/>
        </w:rPr>
        <w:t>8.2. Violazione riguardante dati trattati dal responsabile del trattamento</w:t>
      </w:r>
      <w:r w:rsidRPr="00DA6CF1">
        <w:t xml:space="preserve"> </w:t>
      </w:r>
    </w:p>
    <w:p w:rsidR="00370075" w:rsidRPr="00DA6CF1" w:rsidRDefault="00370075" w:rsidP="00862706">
      <w:pPr>
        <w:jc w:val="both"/>
      </w:pPr>
      <w:r w:rsidRPr="00DA6CF1">
        <w:t xml:space="preserve">In caso di una violazione dei dati personali trattati dal responsabile del trattamento, quest'ultimo ne dà notifica al titolare del trattamento senza ingiustificato ritardo, e comunque entro 24 ore, dopo esserne venuto a conoscenza. La notifica contiene almeno: a) una descrizione della natura della violazione (compresi, ove possibile, le categorie e il numero approssimativo di interessati e di registrazioni dei dati in questione); b) i recapiti di un punto di contatto presso il quale possono essere ottenute maggiori informazioni sulla violazione dei dati personali; c) le probabili conseguenze della violazione dei dati personali e le misure adottate o di cui si propone l'adozione per porre rimedio alla violazione, anche per attenuarne i possibili effetti negativi. Qualora, e nella misura in cui, non sia possibile fornire tutte le informazioni contemporaneamente, la notifica iniziale contiene le informazioni disponibili in quel momento, e le altre informazioni sono fornite successivamente, non appena disponibili, senza ingiustificato ritardo. Le parti stabiliscono nell'allegato III tutti gli altri elementi che il responsabile del trattamento è tenuto a fornire quando assiste il titolare del trattamento nell'adempimento degli obblighi che incombono al titolare del trattamento a norma degli articoli 33 e 34 del regolamento (UE) 2016/679. </w:t>
      </w:r>
    </w:p>
    <w:p w:rsidR="00370075" w:rsidRPr="00DA6CF1" w:rsidRDefault="00370075" w:rsidP="00862706">
      <w:pPr>
        <w:jc w:val="both"/>
      </w:pPr>
      <w:r w:rsidRPr="00DA6CF1">
        <w:rPr>
          <w:b/>
        </w:rPr>
        <w:t>SEZIONE III</w:t>
      </w:r>
      <w:r w:rsidRPr="00DA6CF1">
        <w:t xml:space="preserve"> </w:t>
      </w:r>
    </w:p>
    <w:p w:rsidR="00370075" w:rsidRPr="00DA6CF1" w:rsidRDefault="00370075" w:rsidP="00862706">
      <w:pPr>
        <w:jc w:val="both"/>
      </w:pPr>
      <w:r w:rsidRPr="00DA6CF1">
        <w:rPr>
          <w:b/>
        </w:rPr>
        <w:t>DISPOSIZIONI FINALI</w:t>
      </w:r>
      <w:r w:rsidRPr="00DA6CF1">
        <w:t xml:space="preserve"> </w:t>
      </w:r>
    </w:p>
    <w:p w:rsidR="00370075" w:rsidRPr="00DA6CF1" w:rsidRDefault="00370075" w:rsidP="00862706">
      <w:pPr>
        <w:jc w:val="both"/>
        <w:rPr>
          <w:b/>
        </w:rPr>
      </w:pPr>
      <w:r w:rsidRPr="00DA6CF1">
        <w:rPr>
          <w:b/>
        </w:rPr>
        <w:t xml:space="preserve">Clausola 9 Inosservanza delle clausole e risoluzione </w:t>
      </w:r>
    </w:p>
    <w:p w:rsidR="00370075" w:rsidRPr="00DA6CF1" w:rsidRDefault="00370075" w:rsidP="00862706">
      <w:pPr>
        <w:ind w:firstLine="708"/>
        <w:jc w:val="both"/>
      </w:pPr>
      <w:r w:rsidRPr="00DA6CF1">
        <w:t xml:space="preserve">a) Fatte salve le disposizioni del regolamento (UE) 2016/679, qualora il responsabile del trattamento violi gli obblighi che gli incombono a norma delle presenti clausole, il titolare del trattamento può dare istruzione al responsabile del trattamento di sospendere il trattamento dei dati personali fino a quando quest'ultimo non rispetti le presenti clausole o non sia risolto il contratto. Il responsabile del trattamento informa prontamente il titolare del trattamento qualora, per qualunque motivo, non sia in grado di rispettare le presenti clausole. </w:t>
      </w:r>
    </w:p>
    <w:p w:rsidR="00370075" w:rsidRPr="00DA6CF1" w:rsidRDefault="00370075" w:rsidP="00862706">
      <w:pPr>
        <w:ind w:firstLine="708"/>
        <w:jc w:val="both"/>
      </w:pPr>
      <w:r w:rsidRPr="00DA6CF1">
        <w:t xml:space="preserve">b) Il titolare del trattamento ha diritto di risolvere il contratto per quanto riguarda il trattamento dei dati personali conformemente alle presenti clausole qualora: </w:t>
      </w:r>
    </w:p>
    <w:p w:rsidR="00370075" w:rsidRPr="00DA6CF1" w:rsidRDefault="00370075" w:rsidP="00862706">
      <w:pPr>
        <w:ind w:left="708" w:firstLine="708"/>
        <w:jc w:val="both"/>
      </w:pPr>
      <w:r w:rsidRPr="00DA6CF1">
        <w:t xml:space="preserve">1) il trattamento dei dati personali da parte del responsabile del trattamento sia stato sospeso dal titolare del trattamento in conformità della lettera a) e il rispetto delle presenti clausole non sia ripristinato entro un termine ragionevole e in ogni caso entro un mese dalla sospensione; </w:t>
      </w:r>
    </w:p>
    <w:p w:rsidR="00370075" w:rsidRPr="00DA6CF1" w:rsidRDefault="00370075" w:rsidP="00862706">
      <w:pPr>
        <w:ind w:left="708" w:firstLine="708"/>
        <w:jc w:val="both"/>
      </w:pPr>
      <w:r w:rsidRPr="00DA6CF1">
        <w:t>2) il responsabile del trattamento violi in modo sostanziale o persistente le presenti clausole o gli obblighi che gli incombono a norma del regolamento (UE) 2016/679;</w:t>
      </w:r>
    </w:p>
    <w:p w:rsidR="00370075" w:rsidRPr="00DA6CF1" w:rsidRDefault="00370075" w:rsidP="00862706">
      <w:pPr>
        <w:ind w:left="708" w:firstLine="708"/>
        <w:jc w:val="both"/>
      </w:pPr>
      <w:r w:rsidRPr="00DA6CF1">
        <w:t xml:space="preserve">3) il responsabile del trattamento non rispetti una decisione vincolante di un organo giurisdizionale competente o della o delle autorità di controllo competenti per quanto riguarda i suoi obblighi in conformità delle presenti clausole o del regolamento (UE) 2016/679. </w:t>
      </w:r>
    </w:p>
    <w:p w:rsidR="00370075" w:rsidRPr="00DA6CF1" w:rsidRDefault="00370075" w:rsidP="00862706">
      <w:pPr>
        <w:ind w:firstLine="708"/>
        <w:jc w:val="both"/>
      </w:pPr>
      <w:r w:rsidRPr="00DA6CF1">
        <w:t>c) Il responsabile del trattamento ha diritto di risolvere il contratto per quanto riguarda il trattamento dei dati personali a norma delle presenti clausole qualora, dopo aver informato il titolare del trattamento che le sue istruzioni violano i requisiti giuridici applicabili in conformità della clausola 6.1, lettera b), il titolare del trattamento insista sul rispetto delle istruzioni.</w:t>
      </w:r>
    </w:p>
    <w:p w:rsidR="00370075" w:rsidRPr="00DA6CF1" w:rsidRDefault="00370075" w:rsidP="00862706">
      <w:pPr>
        <w:ind w:firstLine="708"/>
        <w:jc w:val="both"/>
      </w:pPr>
      <w:r w:rsidRPr="00DA6CF1">
        <w:t xml:space="preserve"> d) Dopo la risoluzione del contratto il responsabile del trattamento, a scelta del titolare del trattamento, cancella tutti i dati personali trattati per conto del titolare del trattamento e certifica a quest'ultimo di averlo fatto, oppure restituisce al titolare del trattamento tutti i dati personali e cancella le copie esistenti, a meno che il diritto dell'Unione o dello Stato membro non richieda la conservazione dei dati personali. Finché i dati non sono cancellati o restituiti. Il responsabile del trattamento continua ad assicurare il rispetto delle presenti clausole.</w:t>
      </w:r>
    </w:p>
    <w:p w:rsidR="00370075" w:rsidRPr="00DA6CF1" w:rsidRDefault="00370075" w:rsidP="00862706">
      <w:pPr>
        <w:ind w:firstLine="708"/>
        <w:jc w:val="both"/>
      </w:pPr>
    </w:p>
    <w:p w:rsidR="00370075" w:rsidRPr="00DA6CF1" w:rsidRDefault="00370075" w:rsidP="00862706">
      <w:pPr>
        <w:ind w:firstLine="708"/>
        <w:jc w:val="both"/>
      </w:pPr>
    </w:p>
    <w:p w:rsidR="00370075" w:rsidRPr="00DA6CF1" w:rsidRDefault="00370075" w:rsidP="00862706">
      <w:pPr>
        <w:ind w:firstLine="708"/>
        <w:jc w:val="both"/>
      </w:pPr>
    </w:p>
    <w:p w:rsidR="00370075" w:rsidRPr="00DA6CF1" w:rsidRDefault="00370075" w:rsidP="00862706">
      <w:pPr>
        <w:ind w:firstLine="708"/>
        <w:jc w:val="both"/>
      </w:pPr>
    </w:p>
    <w:p w:rsidR="00370075" w:rsidRPr="00DA6CF1" w:rsidRDefault="00370075" w:rsidP="00862706">
      <w:pPr>
        <w:ind w:firstLine="708"/>
        <w:jc w:val="both"/>
      </w:pPr>
    </w:p>
    <w:p w:rsidR="00370075" w:rsidRPr="00DA6CF1" w:rsidRDefault="00370075" w:rsidP="00862706">
      <w:pPr>
        <w:ind w:firstLine="708"/>
        <w:jc w:val="both"/>
      </w:pPr>
    </w:p>
    <w:p w:rsidR="00370075" w:rsidRPr="00DA6CF1" w:rsidRDefault="00370075" w:rsidP="005227F4">
      <w:pPr>
        <w:ind w:firstLine="708"/>
      </w:pPr>
    </w:p>
    <w:p w:rsidR="00370075" w:rsidRPr="00DA6CF1" w:rsidRDefault="00370075" w:rsidP="005227F4">
      <w:pPr>
        <w:ind w:firstLine="708"/>
        <w:rPr>
          <w:b/>
        </w:rPr>
      </w:pPr>
      <w:r w:rsidRPr="00DA6CF1">
        <w:rPr>
          <w:b/>
        </w:rPr>
        <w:t xml:space="preserve">ALLEGATO I </w:t>
      </w:r>
    </w:p>
    <w:p w:rsidR="00370075" w:rsidRPr="00DA6CF1" w:rsidRDefault="00370075" w:rsidP="00B86CCB">
      <w:r w:rsidRPr="00DA6CF1">
        <w:t xml:space="preserve">Elenco delle parti </w:t>
      </w:r>
    </w:p>
    <w:p w:rsidR="00370075" w:rsidRPr="00DA6CF1" w:rsidRDefault="00370075" w:rsidP="00B86CCB">
      <w:r w:rsidRPr="00DA6CF1">
        <w:t xml:space="preserve">Titolare/i del trattamento: [Identità e dati di contatto del/dei titolari del trattamento e, ove applicabile, del suo/loro responsabile della protezione dei dati] </w:t>
      </w:r>
    </w:p>
    <w:p w:rsidR="00370075" w:rsidRPr="00DA6CF1" w:rsidRDefault="00370075" w:rsidP="00DA6CF1">
      <w:pPr>
        <w:pStyle w:val="ListParagraph"/>
        <w:numPr>
          <w:ilvl w:val="0"/>
          <w:numId w:val="3"/>
        </w:numPr>
        <w:ind w:hanging="720"/>
      </w:pPr>
      <w:r w:rsidRPr="00DA6CF1">
        <w:t>Azienda Sanitaria Locale CN2 Alba Bra</w:t>
      </w:r>
    </w:p>
    <w:p w:rsidR="00370075" w:rsidRPr="00DA6CF1" w:rsidRDefault="00370075" w:rsidP="0032202D">
      <w:pPr>
        <w:pStyle w:val="ListParagraph"/>
      </w:pPr>
      <w:r w:rsidRPr="00DA6CF1">
        <w:t>Via Vida 10 – 12051, Alba (CN)</w:t>
      </w:r>
    </w:p>
    <w:p w:rsidR="00370075" w:rsidRPr="00DA6CF1" w:rsidRDefault="00370075" w:rsidP="0032202D">
      <w:pPr>
        <w:pStyle w:val="ListParagraph"/>
      </w:pPr>
      <w:r w:rsidRPr="00DA6CF1">
        <w:t>Dott. Massimo VEGLIO, Legale Rappresentante p.t. protempore</w:t>
      </w:r>
    </w:p>
    <w:p w:rsidR="00370075" w:rsidRPr="00DA6CF1" w:rsidRDefault="00370075" w:rsidP="0032202D">
      <w:pPr>
        <w:pStyle w:val="ListParagraph"/>
      </w:pPr>
      <w:r w:rsidRPr="00DA6CF1">
        <w:t xml:space="preserve">Firma e data di adesione: </w:t>
      </w:r>
    </w:p>
    <w:p w:rsidR="00370075" w:rsidRPr="00203F31" w:rsidRDefault="00370075" w:rsidP="00DA6CF1">
      <w:pPr>
        <w:spacing w:after="0"/>
        <w:ind w:left="703" w:hanging="705"/>
      </w:pPr>
      <w:r w:rsidRPr="00DA6CF1">
        <w:t xml:space="preserve">2. </w:t>
      </w:r>
      <w:r w:rsidRPr="00DA6CF1">
        <w:tab/>
      </w:r>
      <w:r w:rsidRPr="00203F31">
        <w:t xml:space="preserve">Responsabile/i del trattamento [Identità e dati di contatto del/dei responsabili del trattamento e, ove applicabile, del suo/loro responsabile della protezione dei dati] </w:t>
      </w:r>
    </w:p>
    <w:p w:rsidR="00370075" w:rsidRPr="00203F31" w:rsidRDefault="00370075" w:rsidP="00D77415">
      <w:pPr>
        <w:rPr>
          <w:rFonts w:cs="Calibri"/>
        </w:rPr>
      </w:pPr>
      <w:r w:rsidRPr="00203F31">
        <w:rPr>
          <w:rFonts w:cs="Calibri"/>
        </w:rPr>
        <w:t xml:space="preserve">Ditta: </w:t>
      </w:r>
      <w:r w:rsidRPr="0040371F">
        <w:rPr>
          <w:rFonts w:ascii="Arial" w:hAnsi="Arial" w:cs="Arial"/>
        </w:rPr>
        <w:t>Spett.</w:t>
      </w:r>
      <w:r w:rsidRPr="0014101A">
        <w:rPr>
          <w:rFonts w:cs="Calibri"/>
        </w:rPr>
        <w:t>le METEDA SRLVia A Bosio 2 - 00161 – Roma P.IVA 01713290441</w:t>
      </w:r>
    </w:p>
    <w:p w:rsidR="00370075" w:rsidRPr="00DA6CF1" w:rsidRDefault="00370075" w:rsidP="00DA6CF1">
      <w:pPr>
        <w:spacing w:after="0"/>
        <w:ind w:left="703" w:firstLine="15"/>
        <w:rPr>
          <w:i/>
        </w:rPr>
      </w:pPr>
      <w:r w:rsidRPr="00203F31">
        <w:rPr>
          <w:rFonts w:cs="Calibri"/>
        </w:rPr>
        <w:t>Nome, qualifica del referente:</w:t>
      </w:r>
    </w:p>
    <w:p w:rsidR="00370075" w:rsidRDefault="00370075"/>
    <w:p w:rsidR="00370075" w:rsidRDefault="00370075"/>
    <w:p w:rsidR="00370075" w:rsidRPr="00DA6CF1" w:rsidRDefault="00370075">
      <w:r>
        <w:t>(il presente documento è sottoscritto con firma digitale ai sensi dell’art. 21 del D.Lgs. 82/2005)</w:t>
      </w:r>
    </w:p>
    <w:p w:rsidR="00370075" w:rsidRPr="00DA6CF1" w:rsidRDefault="00370075"/>
    <w:p w:rsidR="00370075" w:rsidRPr="00DA6CF1" w:rsidRDefault="00370075">
      <w:r w:rsidRPr="00DA6CF1">
        <w:br w:type="page"/>
      </w:r>
    </w:p>
    <w:p w:rsidR="00370075" w:rsidRPr="00DA6CF1" w:rsidRDefault="00370075" w:rsidP="00B86CCB">
      <w:pPr>
        <w:rPr>
          <w:b/>
        </w:rPr>
      </w:pPr>
      <w:r w:rsidRPr="00DA6CF1">
        <w:rPr>
          <w:b/>
        </w:rPr>
        <w:t xml:space="preserve">ALLEGATO II </w:t>
      </w:r>
    </w:p>
    <w:p w:rsidR="00370075" w:rsidRPr="00DA6CF1" w:rsidRDefault="00370075" w:rsidP="00B86CCB">
      <w:r w:rsidRPr="00DA6CF1">
        <w:t xml:space="preserve">Descrizione del trattamento </w:t>
      </w:r>
    </w:p>
    <w:p w:rsidR="00370075" w:rsidRPr="00DA6CF1" w:rsidRDefault="00370075" w:rsidP="00B86CCB">
      <w:r w:rsidRPr="00DA6CF1">
        <w:t xml:space="preserve">Categorie di interessati i cui dati personali sono trattati </w:t>
      </w:r>
    </w:p>
    <w:p w:rsidR="00370075" w:rsidRPr="00DA6CF1" w:rsidRDefault="00370075" w:rsidP="00B86CCB">
      <w:r>
        <w:rPr>
          <w:noProof/>
          <w:lang w:eastAsia="it-IT"/>
        </w:rPr>
        <w:pict>
          <v:rect id="Rettangolo 2" o:spid="_x0000_s1026" style="position:absolute;margin-left:13.8pt;margin-top:.65pt;width:12pt;height:13.5pt;z-index:2516582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IIlAIAAIQ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CfsYgiUAgAAhAUAAA4AAAAAAAAAAAAAAAAALgIAAGRycy9lMm9Eb2MueG1s&#10;UEsBAi0AFAAGAAgAAAAhADRVATfdAAAABgEAAA8AAAAAAAAAAAAAAAAA7gQAAGRycy9kb3ducmV2&#10;LnhtbFBLBQYAAAAABAAEAPMAAAD4BQAAAAA=&#10;" filled="f" strokeweight="2pt"/>
        </w:pict>
      </w:r>
      <w:r w:rsidRPr="00DA6CF1">
        <w:tab/>
        <w:t>Dipendenti/Collaboratori</w:t>
      </w:r>
    </w:p>
    <w:p w:rsidR="00370075" w:rsidRPr="00DA6CF1" w:rsidRDefault="00370075" w:rsidP="001B08AE">
      <w:r>
        <w:rPr>
          <w:noProof/>
          <w:lang w:eastAsia="it-IT"/>
        </w:rPr>
        <w:pict>
          <v:rect id="Rettangolo 3" o:spid="_x0000_s1027" style="position:absolute;margin-left:13.8pt;margin-top:.65pt;width:12pt;height:13.5pt;z-index:2516592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TBulQIAAIQ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9WTBulQIAAIQFAAAOAAAAAAAAAAAAAAAAAC4CAABkcnMvZTJvRG9jLnht&#10;bFBLAQItABQABgAIAAAAIQA0VQE33QAAAAYBAAAPAAAAAAAAAAAAAAAAAO8EAABkcnMvZG93bnJl&#10;di54bWxQSwUGAAAAAAQABADzAAAA+QUAAAAA&#10;" filled="f" strokeweight="2pt"/>
        </w:pict>
      </w:r>
      <w:r w:rsidRPr="00DA6CF1">
        <w:tab/>
        <w:t>Utenti/Contraenti/Abbonati/Clienti (attuali o potenziali)</w:t>
      </w:r>
    </w:p>
    <w:p w:rsidR="00370075" w:rsidRPr="00DA6CF1" w:rsidRDefault="00370075" w:rsidP="001B08AE">
      <w:r>
        <w:rPr>
          <w:noProof/>
          <w:lang w:eastAsia="it-IT"/>
        </w:rPr>
        <w:pict>
          <v:rect id="Rettangolo 4" o:spid="_x0000_s1028" style="position:absolute;margin-left:13.8pt;margin-top:.65pt;width:12pt;height:13.5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vyGlAIAAIQ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LpW/IaUAgAAhAUAAA4AAAAAAAAAAAAAAAAALgIAAGRycy9lMm9Eb2MueG1s&#10;UEsBAi0AFAAGAAgAAAAhADRVATfdAAAABgEAAA8AAAAAAAAAAAAAAAAA7gQAAGRycy9kb3ducmV2&#10;LnhtbFBLBQYAAAAABAAEAPMAAAD4BQAAAAA=&#10;" filled="f" strokeweight="2pt"/>
        </w:pict>
      </w:r>
      <w:r w:rsidRPr="00DA6CF1">
        <w:tab/>
        <w:t>Associati, soci, aderenti, simpatizzanti, sostenitori</w:t>
      </w:r>
    </w:p>
    <w:p w:rsidR="00370075" w:rsidRPr="00DA6CF1" w:rsidRDefault="00370075" w:rsidP="001B08AE">
      <w:r>
        <w:rPr>
          <w:noProof/>
          <w:lang w:eastAsia="it-IT"/>
        </w:rPr>
        <w:pict>
          <v:rect id="Rettangolo 5" o:spid="_x0000_s1029" style="position:absolute;margin-left:13.8pt;margin-top:.65pt;width:12pt;height:13.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467glAIAAIQ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DjruCUAgAAhAUAAA4AAAAAAAAAAAAAAAAALgIAAGRycy9lMm9Eb2MueG1s&#10;UEsBAi0AFAAGAAgAAAAhADRVATfdAAAABgEAAA8AAAAAAAAAAAAAAAAA7gQAAGRycy9kb3ducmV2&#10;LnhtbFBLBQYAAAAABAAEAPMAAAD4BQAAAAA=&#10;" filled="f" strokeweight="2pt"/>
        </w:pict>
      </w:r>
      <w:r w:rsidRPr="00DA6CF1">
        <w:tab/>
        <w:t>Soggetti che ricoprono cariche sociali</w:t>
      </w:r>
    </w:p>
    <w:p w:rsidR="00370075" w:rsidRPr="00DA6CF1" w:rsidRDefault="00370075" w:rsidP="001B08AE">
      <w:r>
        <w:rPr>
          <w:noProof/>
          <w:lang w:eastAsia="it-IT"/>
        </w:rPr>
        <w:pict>
          <v:rect id="Rettangolo 6" o:spid="_x0000_s1030" style="position:absolute;margin-left:13.8pt;margin-top:.65pt;width:12pt;height:13.5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VlKlQIAAIQ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OPVlKlQIAAIQFAAAOAAAAAAAAAAAAAAAAAC4CAABkcnMvZTJvRG9jLnht&#10;bFBLAQItABQABgAIAAAAIQA0VQE33QAAAAYBAAAPAAAAAAAAAAAAAAAAAO8EAABkcnMvZG93bnJl&#10;di54bWxQSwUGAAAAAAQABADzAAAA+QUAAAAA&#10;" filled="f" strokeweight="2pt"/>
        </w:pict>
      </w:r>
      <w:r w:rsidRPr="00DA6CF1">
        <w:tab/>
        <w:t>Beneficiari o assistiti</w:t>
      </w:r>
    </w:p>
    <w:p w:rsidR="00370075" w:rsidRPr="00DA6CF1" w:rsidRDefault="00370075" w:rsidP="001B08AE">
      <w:r>
        <w:rPr>
          <w:noProof/>
          <w:lang w:eastAsia="it-IT"/>
        </w:rPr>
        <w:pict>
          <v:rect id="Rettangolo 7" o:spid="_x0000_s1031" style="position:absolute;margin-left:13.8pt;margin-top:.65pt;width:12pt;height:13.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NSICyyUAgAAhAUAAA4AAAAAAAAAAAAAAAAALgIAAGRycy9lMm9Eb2MueG1s&#10;UEsBAi0AFAAGAAgAAAAhADRVATfdAAAABgEAAA8AAAAAAAAAAAAAAAAA7gQAAGRycy9kb3ducmV2&#10;LnhtbFBLBQYAAAAABAAEAPMAAAD4BQAAAAA=&#10;" filled="f" strokeweight="2pt"/>
        </w:pict>
      </w:r>
      <w:r w:rsidRPr="00DA6CF1">
        <w:tab/>
        <w:t>Pazienti</w:t>
      </w:r>
    </w:p>
    <w:p w:rsidR="00370075" w:rsidRPr="00DA6CF1" w:rsidRDefault="00370075" w:rsidP="001B08AE">
      <w:r>
        <w:rPr>
          <w:noProof/>
          <w:lang w:eastAsia="it-IT"/>
        </w:rPr>
        <w:pict>
          <v:rect id="Rettangolo 8" o:spid="_x0000_s1032" style="position:absolute;margin-left:13.8pt;margin-top:.65pt;width:12pt;height:13.5pt;z-index:2516643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ElsECUAgAAhAUAAA4AAAAAAAAAAAAAAAAALgIAAGRycy9lMm9Eb2MueG1s&#10;UEsBAi0AFAAGAAgAAAAhADRVATfdAAAABgEAAA8AAAAAAAAAAAAAAAAA7gQAAGRycy9kb3ducmV2&#10;LnhtbFBLBQYAAAAABAAEAPMAAAD4BQAAAAA=&#10;" filled="f" strokeweight="2pt"/>
        </w:pict>
      </w:r>
      <w:r w:rsidRPr="00DA6CF1">
        <w:tab/>
        <w:t>Minori</w:t>
      </w:r>
    </w:p>
    <w:p w:rsidR="00370075" w:rsidRPr="00DA6CF1" w:rsidRDefault="00370075" w:rsidP="004A09A0">
      <w:r>
        <w:rPr>
          <w:noProof/>
          <w:lang w:eastAsia="it-IT"/>
        </w:rPr>
        <w:pict>
          <v:rect id="Rettangolo 9" o:spid="_x0000_s1033" style="position:absolute;margin-left:13.8pt;margin-top:.65pt;width:12pt;height:13.5pt;z-index:2516654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OImlQIAAIQ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bkOImlQIAAIQFAAAOAAAAAAAAAAAAAAAAAC4CAABkcnMvZTJvRG9jLnht&#10;bFBLAQItABQABgAIAAAAIQA0VQE33QAAAAYBAAAPAAAAAAAAAAAAAAAAAO8EAABkcnMvZG93bnJl&#10;di54bWxQSwUGAAAAAAQABADzAAAA+QUAAAAA&#10;" filled="f" strokeweight="2pt"/>
        </w:pict>
      </w:r>
      <w:r w:rsidRPr="00DA6CF1">
        <w:tab/>
        <w:t>Persone vulnerabili (es. vittime di violenza o abusi, rifugiati, richiedenti asilo)</w:t>
      </w:r>
    </w:p>
    <w:p w:rsidR="00370075" w:rsidRPr="00DA6CF1" w:rsidRDefault="00370075" w:rsidP="004A09A0">
      <w:r>
        <w:rPr>
          <w:noProof/>
          <w:lang w:eastAsia="it-IT"/>
        </w:rPr>
        <w:pict>
          <v:rect id="Rettangolo 10" o:spid="_x0000_s1034" style="position:absolute;margin-left:13.8pt;margin-top:.65pt;width:12pt;height:13.5pt;z-index:2516664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3N4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M/fc3iUAgAAhgUAAA4AAAAAAAAAAAAAAAAALgIAAGRycy9lMm9Eb2MueG1s&#10;UEsBAi0AFAAGAAgAAAAhADRVATfdAAAABgEAAA8AAAAAAAAAAAAAAAAA7gQAAGRycy9kb3ducmV2&#10;LnhtbFBLBQYAAAAABAAEAPMAAAD4BQAAAAA=&#10;" filled="f" strokeweight="2pt"/>
        </w:pict>
      </w:r>
      <w:r w:rsidRPr="00DA6CF1">
        <w:tab/>
        <w:t>Altro …………………………………………………………………………………………………………</w:t>
      </w:r>
    </w:p>
    <w:p w:rsidR="00370075" w:rsidRPr="00DA6CF1" w:rsidRDefault="00370075" w:rsidP="00B86CCB">
      <w:r w:rsidRPr="00DA6CF1">
        <w:t xml:space="preserve">Dati sensibili trattati (se del caso) e limitazioni o garanzie applicate che tengono pienamente conto della natura dei dati e dei rischi connessi, ad esempio una rigorosa limitazione delle finalità, limitazioni all'accesso (tra cui accesso solo per il personale che ha seguito una formazione specializzata), tenuta di un registro degli accessi ai dati, limitazioni ai trasferimenti successivi o misure di sicurezza supplementari. </w:t>
      </w:r>
    </w:p>
    <w:p w:rsidR="00370075" w:rsidRPr="00DA6CF1" w:rsidRDefault="00370075" w:rsidP="004810F9">
      <w:r>
        <w:rPr>
          <w:noProof/>
          <w:lang w:eastAsia="it-IT"/>
        </w:rPr>
        <w:pict>
          <v:rect id="Rettangolo 13" o:spid="_x0000_s1035" style="position:absolute;margin-left:13.8pt;margin-top:.65pt;width:12pt;height:13.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km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X5Jh5YCAACGBQAADgAAAAAAAAAAAAAAAAAuAgAAZHJzL2Uyb0RvYy54&#10;bWxQSwECLQAUAAYACAAAACEANFUBN90AAAAGAQAADwAAAAAAAAAAAAAAAADwBAAAZHJzL2Rvd25y&#10;ZXYueG1sUEsFBgAAAAAEAAQA8wAAAPoFAAAAAA==&#10;" filled="f" strokeweight="2pt"/>
        </w:pict>
      </w:r>
      <w:r w:rsidRPr="00DA6CF1">
        <w:tab/>
        <w:t>Dati che rilevano l’origine razziale o etnici</w:t>
      </w:r>
    </w:p>
    <w:p w:rsidR="00370075" w:rsidRPr="00DA6CF1" w:rsidRDefault="00370075" w:rsidP="004810F9">
      <w:r>
        <w:rPr>
          <w:noProof/>
          <w:lang w:eastAsia="it-IT"/>
        </w:rPr>
        <w:pict>
          <v:rect id="Rettangolo 14" o:spid="_x0000_s1036" style="position:absolute;margin-left:13.8pt;margin-top:.65pt;width:12pt;height:13.5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lv3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5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mWlv3lQIAAIYFAAAOAAAAAAAAAAAAAAAAAC4CAABkcnMvZTJvRG9jLnht&#10;bFBLAQItABQABgAIAAAAIQA0VQE33QAAAAYBAAAPAAAAAAAAAAAAAAAAAO8EAABkcnMvZG93bnJl&#10;di54bWxQSwUGAAAAAAQABADzAAAA+QUAAAAA&#10;" filled="f" strokeweight="2pt"/>
        </w:pict>
      </w:r>
      <w:r w:rsidRPr="00DA6CF1">
        <w:tab/>
        <w:t>Dati relativi a opinioni politiche</w:t>
      </w:r>
    </w:p>
    <w:p w:rsidR="00370075" w:rsidRPr="00DA6CF1" w:rsidRDefault="00370075" w:rsidP="004810F9">
      <w:r>
        <w:rPr>
          <w:noProof/>
          <w:lang w:eastAsia="it-IT"/>
        </w:rPr>
        <w:pict>
          <v:rect id="Rettangolo 15" o:spid="_x0000_s1037" style="position:absolute;margin-left:13.8pt;margin-top:.65pt;width:12pt;height:13.5pt;z-index:2516695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k2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cOk2ilQIAAIYFAAAOAAAAAAAAAAAAAAAAAC4CAABkcnMvZTJvRG9jLnht&#10;bFBLAQItABQABgAIAAAAIQA0VQE33QAAAAYBAAAPAAAAAAAAAAAAAAAAAO8EAABkcnMvZG93bnJl&#10;di54bWxQSwUGAAAAAAQABADzAAAA+QUAAAAA&#10;" filled="f" strokeweight="2pt"/>
        </w:pict>
      </w:r>
      <w:r w:rsidRPr="00DA6CF1">
        <w:tab/>
        <w:t>Dati relativi a convinzioni religiose o filosofiche</w:t>
      </w:r>
    </w:p>
    <w:p w:rsidR="00370075" w:rsidRPr="00DA6CF1" w:rsidRDefault="00370075" w:rsidP="004810F9">
      <w:r>
        <w:rPr>
          <w:noProof/>
          <w:lang w:eastAsia="it-IT"/>
        </w:rPr>
        <w:pict>
          <v:rect id="Rettangolo 16" o:spid="_x0000_s1038" style="position:absolute;margin-left:13.8pt;margin-top:.65pt;width:12pt;height:13.5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&#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Sm3ddlQIAAIYFAAAOAAAAAAAAAAAAAAAAAC4CAABkcnMvZTJvRG9jLnht&#10;bFBLAQItABQABgAIAAAAIQA0VQE33QAAAAYBAAAPAAAAAAAAAAAAAAAAAO8EAABkcnMvZG93bnJl&#10;di54bWxQSwUGAAAAAAQABADzAAAA+QUAAAAA&#10;" filled="f" strokeweight="2pt"/>
        </w:pict>
      </w:r>
      <w:r w:rsidRPr="00DA6CF1">
        <w:tab/>
        <w:t>Dati che rivelano l’appartenenza sindacale</w:t>
      </w:r>
    </w:p>
    <w:p w:rsidR="00370075" w:rsidRPr="00DA6CF1" w:rsidRDefault="00370075" w:rsidP="004810F9">
      <w:r>
        <w:rPr>
          <w:noProof/>
          <w:lang w:eastAsia="it-IT"/>
        </w:rPr>
        <w:pict>
          <v:rect id="Rettangolo 17" o:spid="_x0000_s1039" style="position:absolute;margin-left:13.8pt;margin-top:.65pt;width:12pt;height:13.5pt;z-index:25167155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EI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Bo+2EIlQIAAIYFAAAOAAAAAAAAAAAAAAAAAC4CAABkcnMvZTJvRG9jLnht&#10;bFBLAQItABQABgAIAAAAIQA0VQE33QAAAAYBAAAPAAAAAAAAAAAAAAAAAO8EAABkcnMvZG93bnJl&#10;di54bWxQSwUGAAAAAAQABADzAAAA+QUAAAAA&#10;" filled="f" strokeweight="2pt"/>
        </w:pict>
      </w:r>
      <w:r w:rsidRPr="00DA6CF1">
        <w:tab/>
        <w:t>Dati relativi alla vita sessuale o all’orientamento sessuale</w:t>
      </w:r>
    </w:p>
    <w:p w:rsidR="00370075" w:rsidRPr="00DA6CF1" w:rsidRDefault="00370075" w:rsidP="004810F9">
      <w:r>
        <w:rPr>
          <w:noProof/>
          <w:lang w:eastAsia="it-IT"/>
        </w:rPr>
        <w:pict>
          <v:rect id="Rettangolo 18" o:spid="_x0000_s1040" style="position:absolute;margin-left:13.8pt;margin-top:.65pt;width:12pt;height:13.5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0lO9lQ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Dc0lO9lQIAAIYFAAAOAAAAAAAAAAAAAAAAAC4CAABkcnMvZTJvRG9jLnht&#10;bFBLAQItABQABgAIAAAAIQA0VQE33QAAAAYBAAAPAAAAAAAAAAAAAAAAAO8EAABkcnMvZG93bnJl&#10;di54bWxQSwUGAAAAAAQABADzAAAA+QUAAAAA&#10;" filled="f" strokeweight="2pt"/>
        </w:pict>
      </w:r>
      <w:r w:rsidRPr="00DA6CF1">
        <w:tab/>
        <w:t>Dati relativi alla salute</w:t>
      </w:r>
    </w:p>
    <w:p w:rsidR="00370075" w:rsidRPr="00DA6CF1" w:rsidRDefault="00370075" w:rsidP="004810F9">
      <w:r>
        <w:rPr>
          <w:noProof/>
          <w:lang w:eastAsia="it-IT"/>
        </w:rPr>
        <w:pict>
          <v:rect id="Rettangolo 19" o:spid="_x0000_s1041" style="position:absolute;margin-left:13.8pt;margin-top:.65pt;width:12pt;height:13.5pt;z-index:25167360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mskXolQIAAIYFAAAOAAAAAAAAAAAAAAAAAC4CAABkcnMvZTJvRG9jLnht&#10;bFBLAQItABQABgAIAAAAIQA0VQE33QAAAAYBAAAPAAAAAAAAAAAAAAAAAO8EAABkcnMvZG93bnJl&#10;di54bWxQSwUGAAAAAAQABADzAAAA+QUAAAAA&#10;" filled="f" strokeweight="2pt"/>
        </w:pict>
      </w:r>
      <w:r w:rsidRPr="00DA6CF1">
        <w:tab/>
        <w:t>Dati genetici</w:t>
      </w:r>
    </w:p>
    <w:p w:rsidR="00370075" w:rsidRPr="00DA6CF1" w:rsidRDefault="00370075" w:rsidP="004810F9">
      <w:r>
        <w:rPr>
          <w:noProof/>
          <w:lang w:eastAsia="it-IT"/>
        </w:rPr>
        <w:pict>
          <v:rect id="Rettangolo 20" o:spid="_x0000_s1042" style="position:absolute;margin-left:13.8pt;margin-top:.65pt;width:12pt;height:13.5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nINJ+UAgAAhgUAAA4AAAAAAAAAAAAAAAAALgIAAGRycy9lMm9Eb2MueG1s&#10;UEsBAi0AFAAGAAgAAAAhADRVATfdAAAABgEAAA8AAAAAAAAAAAAAAAAA7gQAAGRycy9kb3ducmV2&#10;LnhtbFBLBQYAAAAABAAEAPMAAAD4BQAAAAA=&#10;" filled="f" strokeweight="2pt"/>
        </w:pict>
      </w:r>
      <w:r w:rsidRPr="00DA6CF1">
        <w:tab/>
        <w:t>Dati biometrici</w:t>
      </w:r>
    </w:p>
    <w:p w:rsidR="00370075" w:rsidRPr="00DA6CF1" w:rsidRDefault="00370075" w:rsidP="004810F9">
      <w:r>
        <w:rPr>
          <w:noProof/>
          <w:lang w:eastAsia="it-IT"/>
        </w:rPr>
        <w:pict>
          <v:rect id="Rettangolo 21" o:spid="_x0000_s1043" style="position:absolute;margin-left:13.8pt;margin-top:.65pt;width:12pt;height:13.5pt;z-index:25167564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CLK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V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TqCLKlQIAAIYFAAAOAAAAAAAAAAAAAAAAAC4CAABkcnMvZTJvRG9jLnht&#10;bFBLAQItABQABgAIAAAAIQA0VQE33QAAAAYBAAAPAAAAAAAAAAAAAAAAAO8EAABkcnMvZG93bnJl&#10;di54bWxQSwUGAAAAAAQABADzAAAA+QUAAAAA&#10;" filled="f" strokeweight="2pt"/>
        </w:pict>
      </w:r>
      <w:r w:rsidRPr="00DA6CF1">
        <w:tab/>
        <w:t>Altro</w:t>
      </w:r>
    </w:p>
    <w:p w:rsidR="00370075" w:rsidRPr="00DA6CF1" w:rsidRDefault="00370075" w:rsidP="004810F9">
      <w:r w:rsidRPr="00DA6CF1">
        <w:t>Garanzie applicate:</w:t>
      </w:r>
    </w:p>
    <w:p w:rsidR="00370075" w:rsidRPr="00DA6CF1" w:rsidRDefault="00370075" w:rsidP="004810F9">
      <w:r w:rsidRPr="00DA6CF1">
        <w:t>……………………………………………………………………………………………………………………………………………………………………</w:t>
      </w:r>
    </w:p>
    <w:p w:rsidR="00370075" w:rsidRPr="00DA6CF1" w:rsidRDefault="00370075" w:rsidP="0046087A">
      <w:r w:rsidRPr="00DA6CF1">
        <w:t>……………………………………………………………………………………………………………………………………………………………………</w:t>
      </w:r>
    </w:p>
    <w:p w:rsidR="00370075" w:rsidRPr="00DA6CF1" w:rsidRDefault="00370075" w:rsidP="0046087A">
      <w:r w:rsidRPr="00DA6CF1">
        <w:t>……………………………………………………………………………………………………………………………………………………………………</w:t>
      </w:r>
    </w:p>
    <w:p w:rsidR="00370075" w:rsidRPr="00DA6CF1" w:rsidRDefault="00370075" w:rsidP="00B86CCB">
      <w:r w:rsidRPr="00DA6CF1">
        <w:t>Natura del trattamento:</w:t>
      </w:r>
    </w:p>
    <w:p w:rsidR="00370075" w:rsidRPr="00DA6CF1" w:rsidRDefault="00370075" w:rsidP="009E1F05">
      <w:r>
        <w:rPr>
          <w:noProof/>
          <w:lang w:eastAsia="it-IT"/>
        </w:rPr>
        <w:pict>
          <v:rect id="Rettangolo 22" o:spid="_x0000_s1044" style="position:absolute;margin-left:13.8pt;margin-top:.65pt;width:12pt;height:13.5pt;z-index:25167667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dCRg1lQIAAIYFAAAOAAAAAAAAAAAAAAAAAC4CAABkcnMvZTJvRG9jLnht&#10;bFBLAQItABQABgAIAAAAIQA0VQE33QAAAAYBAAAPAAAAAAAAAAAAAAAAAO8EAABkcnMvZG93bnJl&#10;di54bWxQSwUGAAAAAAQABADzAAAA+QUAAAAA&#10;" filled="f" strokeweight="2pt"/>
        </w:pict>
      </w:r>
      <w:r w:rsidRPr="00DA6CF1">
        <w:tab/>
        <w:t>Informatico – con strumenti digitali</w:t>
      </w:r>
    </w:p>
    <w:p w:rsidR="00370075" w:rsidRPr="00DA6CF1" w:rsidRDefault="00370075" w:rsidP="009E1F05">
      <w:r>
        <w:rPr>
          <w:noProof/>
          <w:lang w:eastAsia="it-IT"/>
        </w:rPr>
        <w:pict>
          <v:rect id="Rettangolo 23" o:spid="_x0000_s1045" style="position:absolute;margin-left:13.8pt;margin-top:.65pt;width:12pt;height:13.5pt;z-index:25167769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Q5g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2kOYJYCAACGBQAADgAAAAAAAAAAAAAAAAAuAgAAZHJzL2Uyb0RvYy54&#10;bWxQSwECLQAUAAYACAAAACEANFUBN90AAAAGAQAADwAAAAAAAAAAAAAAAADwBAAAZHJzL2Rvd25y&#10;ZXYueG1sUEsFBgAAAAAEAAQA8wAAAPoFAAAAAA==&#10;" filled="f" strokeweight="2pt"/>
        </w:pict>
      </w:r>
      <w:r w:rsidRPr="00DA6CF1">
        <w:tab/>
        <w:t>Cartaceo/documentale</w:t>
      </w:r>
    </w:p>
    <w:p w:rsidR="00370075" w:rsidRPr="00DA6CF1" w:rsidRDefault="00370075" w:rsidP="009E1F05">
      <w:r>
        <w:rPr>
          <w:noProof/>
          <w:lang w:eastAsia="it-IT"/>
        </w:rPr>
        <w:pict>
          <v:rect id="Rettangolo 24" o:spid="_x0000_s1046" style="position:absolute;margin-left:13.8pt;margin-top:.65pt;width:12pt;height:13.5pt;z-index:25167872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Rw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Nqf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E0cEJYCAACGBQAADgAAAAAAAAAAAAAAAAAuAgAAZHJzL2Uyb0RvYy54&#10;bWxQSwECLQAUAAYACAAAACEANFUBN90AAAAGAQAADwAAAAAAAAAAAAAAAADwBAAAZHJzL2Rvd25y&#10;ZXYueG1sUEsFBgAAAAAEAAQA8wAAAPoFAAAAAA==&#10;" filled="f" strokeweight="2pt"/>
        </w:pict>
      </w:r>
      <w:r w:rsidRPr="00DA6CF1">
        <w:tab/>
        <w:t>Verbale (mera consultazione)</w:t>
      </w:r>
    </w:p>
    <w:p w:rsidR="00370075" w:rsidRPr="00DA6CF1" w:rsidRDefault="00370075" w:rsidP="00B86CCB">
      <w:r>
        <w:rPr>
          <w:noProof/>
          <w:lang w:eastAsia="it-IT"/>
        </w:rPr>
        <w:pict>
          <v:rect id="Rettangolo 25" o:spid="_x0000_s1047" style="position:absolute;margin-left:13.8pt;margin-top:.65pt;width:12pt;height:13.5pt;z-index:25167974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QpF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t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i0KRZYCAACGBQAADgAAAAAAAAAAAAAAAAAuAgAAZHJzL2Uyb0RvYy54&#10;bWxQSwECLQAUAAYACAAAACEANFUBN90AAAAGAQAADwAAAAAAAAAAAAAAAADwBAAAZHJzL2Rvd25y&#10;ZXYueG1sUEsFBgAAAAAEAAQA8wAAAPoFAAAAAA==&#10;" filled="f" strokeweight="2pt"/>
        </w:pict>
      </w:r>
      <w:r w:rsidRPr="00DA6CF1">
        <w:tab/>
        <w:t>Altro .......................................................................................................................................</w:t>
      </w:r>
    </w:p>
    <w:p w:rsidR="00370075" w:rsidRPr="00DA6CF1" w:rsidRDefault="00370075" w:rsidP="00B86CCB">
      <w:r w:rsidRPr="00DA6CF1">
        <w:t xml:space="preserve"> Finalità per le quali i dati personali sono trattati per conto del titolare del trattamento </w:t>
      </w:r>
    </w:p>
    <w:p w:rsidR="00370075" w:rsidRPr="00DA6CF1" w:rsidRDefault="00370075" w:rsidP="00B86CCB">
      <w:r w:rsidRPr="00DA6CF1">
        <w:t xml:space="preserve">............................................................................................................................... …………………………………… </w:t>
      </w:r>
    </w:p>
    <w:p w:rsidR="00370075" w:rsidRPr="00DA6CF1" w:rsidRDefault="00370075" w:rsidP="0046087A">
      <w:r w:rsidRPr="00DA6CF1">
        <w:t>……………………………………………………………………………………………………………………………………………………………………</w:t>
      </w:r>
    </w:p>
    <w:p w:rsidR="00370075" w:rsidRPr="00DA6CF1" w:rsidRDefault="00370075" w:rsidP="00B86CCB">
      <w:r w:rsidRPr="00DA6CF1">
        <w:t>……………………………………………………………………………………………………………………………………………………………………</w:t>
      </w:r>
    </w:p>
    <w:p w:rsidR="00370075" w:rsidRPr="00DA6CF1" w:rsidRDefault="00370075" w:rsidP="00B86CCB">
      <w:r w:rsidRPr="00DA6CF1">
        <w:t xml:space="preserve">Durata del trattamento </w:t>
      </w:r>
    </w:p>
    <w:p w:rsidR="00370075" w:rsidRPr="00DA6CF1" w:rsidRDefault="00370075" w:rsidP="0046087A">
      <w:r w:rsidRPr="00DA6CF1">
        <w:t xml:space="preserve">............................................................................................................................... …………………………………… </w:t>
      </w:r>
    </w:p>
    <w:p w:rsidR="00370075" w:rsidRPr="00DA6CF1" w:rsidRDefault="00370075" w:rsidP="0046087A">
      <w:r w:rsidRPr="00DA6CF1">
        <w:t>……………………………………………………………………………………………………………………………………………………………………</w:t>
      </w:r>
    </w:p>
    <w:p w:rsidR="00370075" w:rsidRPr="00DA6CF1" w:rsidRDefault="00370075" w:rsidP="0046087A">
      <w:r w:rsidRPr="00DA6CF1">
        <w:t>……………………………………………………………………………………………………………………………………………………………………</w:t>
      </w:r>
    </w:p>
    <w:p w:rsidR="00370075" w:rsidRPr="00DA6CF1" w:rsidRDefault="00370075" w:rsidP="0046087A"/>
    <w:p w:rsidR="00370075" w:rsidRPr="00DA6CF1" w:rsidRDefault="00370075" w:rsidP="00B86CCB">
      <w:pPr>
        <w:rPr>
          <w:b/>
        </w:rPr>
      </w:pPr>
      <w:r w:rsidRPr="00DA6CF1">
        <w:br w:type="page"/>
      </w:r>
      <w:r w:rsidRPr="00DA6CF1">
        <w:rPr>
          <w:b/>
        </w:rPr>
        <w:t xml:space="preserve">ALLEGATO III </w:t>
      </w:r>
    </w:p>
    <w:p w:rsidR="00370075" w:rsidRPr="00DA6CF1" w:rsidRDefault="00370075" w:rsidP="00B86CCB">
      <w:r w:rsidRPr="00DA6CF1">
        <w:t xml:space="preserve">Misure tecniche e organizzative, comprese misure tecniche e organizzative per garantire la sicurezza dei dati </w:t>
      </w:r>
    </w:p>
    <w:p w:rsidR="00370075" w:rsidRPr="00DA6CF1" w:rsidRDefault="00370075" w:rsidP="00B86CCB">
      <w:r w:rsidRPr="00DA6CF1">
        <w:t xml:space="preserve">NOTA ESPLICATIVA: </w:t>
      </w:r>
    </w:p>
    <w:p w:rsidR="00370075" w:rsidRPr="00DA6CF1" w:rsidRDefault="00370075" w:rsidP="00B86CCB">
      <w:r w:rsidRPr="00DA6CF1">
        <w:t xml:space="preserve">Le misure tecniche e organizzative devono essere descritte in modo concreto e non genericamente. Descrizione delle misure di sicurezza tecniche e organizzative messe in atto dal o dai responsabili del trattamento (comprese le eventuali certificazioni pertinenti) per garantire un adeguato livello di sicurezza, tenuto conto della natura, dell'ambito di applicazione, del contesto e della finalità del trattamento, nonché dei rischi per i diritti e le libertà delle persone fisiche. </w:t>
      </w:r>
    </w:p>
    <w:p w:rsidR="00370075" w:rsidRPr="00DA6CF1" w:rsidRDefault="00370075" w:rsidP="006068DC">
      <w:r>
        <w:rPr>
          <w:noProof/>
          <w:lang w:eastAsia="it-IT"/>
        </w:rPr>
        <w:pict>
          <v:rect id="Rettangolo 30" o:spid="_x0000_s1048" style="position:absolute;margin-left:13.8pt;margin-top:.65pt;width:12pt;height:13.5pt;z-index:25168076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nClQ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ALxQnClQIAAIYFAAAOAAAAAAAAAAAAAAAAAC4CAABkcnMvZTJvRG9jLnht&#10;bFBLAQItABQABgAIAAAAIQA0VQE33QAAAAYBAAAPAAAAAAAAAAAAAAAAAO8EAABkcnMvZG93bnJl&#10;di54bWxQSwUGAAAAAAQABADzAAAA+QUAAAAA&#10;" filled="f" strokeweight="2pt"/>
        </w:pict>
      </w:r>
      <w:r w:rsidRPr="00DA6CF1">
        <w:tab/>
        <w:t>misure di pseudonimizzazione e cifratura dei dati personali</w:t>
      </w:r>
    </w:p>
    <w:p w:rsidR="00370075" w:rsidRPr="00DA6CF1" w:rsidRDefault="00370075" w:rsidP="006068DC">
      <w:r>
        <w:rPr>
          <w:noProof/>
          <w:lang w:eastAsia="it-IT"/>
        </w:rPr>
        <w:pict>
          <v:rect id="Rettangolo 31" o:spid="_x0000_s1049" style="position:absolute;margin-left:13.8pt;margin-top:.65pt;width:12pt;height:13.5pt;z-index:25168179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8aUfl5YCAACGBQAADgAAAAAAAAAAAAAAAAAuAgAAZHJzL2Uyb0RvYy54&#10;bWxQSwECLQAUAAYACAAAACEANFUBN90AAAAGAQAADwAAAAAAAAAAAAAAAADwBAAAZHJzL2Rvd25y&#10;ZXYueG1sUEsFBgAAAAAEAAQA8wAAAPoFAAAAAA==&#10;" filled="f" strokeweight="2pt"/>
        </w:pict>
      </w:r>
      <w:r w:rsidRPr="00DA6CF1">
        <w:tab/>
        <w:t xml:space="preserve">misure per assicurare su base permanente la riservatezza, l'integrità, la disponibilità e la resilienza dei sistemi e dei servizi di trattamento </w:t>
      </w:r>
    </w:p>
    <w:p w:rsidR="00370075" w:rsidRPr="00DA6CF1" w:rsidRDefault="00370075" w:rsidP="006068DC">
      <w:r>
        <w:rPr>
          <w:noProof/>
          <w:lang w:eastAsia="it-IT"/>
        </w:rPr>
        <w:pict>
          <v:rect id="Rettangolo 32" o:spid="_x0000_s1050" style="position:absolute;margin-left:13.8pt;margin-top:.65pt;width:12pt;height:13.5pt;z-index:25168281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Vo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a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QlaJYCAACGBQAADgAAAAAAAAAAAAAAAAAuAgAAZHJzL2Uyb0RvYy54&#10;bWxQSwECLQAUAAYACAAAACEANFUBN90AAAAGAQAADwAAAAAAAAAAAAAAAADwBAAAZHJzL2Rvd25y&#10;ZXYueG1sUEsFBgAAAAAEAAQA8wAAAPoFAAAAAA==&#10;" filled="f" strokeweight="2pt"/>
        </w:pict>
      </w:r>
      <w:r w:rsidRPr="00DA6CF1">
        <w:tab/>
        <w:t xml:space="preserve">misure per assicurare la capacità di ripristinare tempestivamente la disponibilità e l'accesso dei dati personali in caso di incidente fisico o tecnico; </w:t>
      </w:r>
    </w:p>
    <w:p w:rsidR="00370075" w:rsidRPr="00DA6CF1" w:rsidRDefault="00370075" w:rsidP="006068DC">
      <w:r>
        <w:rPr>
          <w:noProof/>
          <w:lang w:eastAsia="it-IT"/>
        </w:rPr>
        <w:pict>
          <v:rect id="Rettangolo 33" o:spid="_x0000_s1051" style="position:absolute;margin-left:13.8pt;margin-top:.65pt;width:12pt;height:13.5pt;z-index:25168384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BWQzPZYCAACGBQAADgAAAAAAAAAAAAAAAAAuAgAAZHJzL2Uyb0RvYy54&#10;bWxQSwECLQAUAAYACAAAACEANFUBN90AAAAGAQAADwAAAAAAAAAAAAAAAADwBAAAZHJzL2Rvd25y&#10;ZXYueG1sUEsFBgAAAAAEAAQA8wAAAPoFAAAAAA==&#10;" filled="f" strokeweight="2pt"/>
        </w:pict>
      </w:r>
      <w:r w:rsidRPr="00DA6CF1">
        <w:tab/>
        <w:t xml:space="preserve">procedure per testare, verificare e valutare regolarmente l'efficacia delle misure tecniche e organizzative al fine di garantire la sicurezza del trattamento </w:t>
      </w:r>
    </w:p>
    <w:p w:rsidR="00370075" w:rsidRPr="00DA6CF1" w:rsidRDefault="00370075" w:rsidP="006068DC">
      <w:r>
        <w:rPr>
          <w:noProof/>
          <w:lang w:eastAsia="it-IT"/>
        </w:rPr>
        <w:pict>
          <v:rect id="Rettangolo 34" o:spid="_x0000_s1052" style="position:absolute;margin-left:13.8pt;margin-top:.65pt;width:12pt;height:13.5pt;z-index:25168486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CFN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6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okAhTZYCAACGBQAADgAAAAAAAAAAAAAAAAAuAgAAZHJzL2Uyb0RvYy54&#10;bWxQSwECLQAUAAYACAAAACEANFUBN90AAAAGAQAADwAAAAAAAAAAAAAAAADwBAAAZHJzL2Rvd25y&#10;ZXYueG1sUEsFBgAAAAAEAAQA8wAAAPoFAAAAAA==&#10;" filled="f" strokeweight="2pt"/>
        </w:pict>
      </w:r>
      <w:r w:rsidRPr="00DA6CF1">
        <w:tab/>
        <w:t>misure di identificazione e autorizzazione dell'utente</w:t>
      </w:r>
    </w:p>
    <w:p w:rsidR="00370075" w:rsidRPr="00DA6CF1" w:rsidRDefault="00370075" w:rsidP="006068DC">
      <w:r>
        <w:rPr>
          <w:noProof/>
          <w:lang w:eastAsia="it-IT"/>
        </w:rPr>
        <w:pict>
          <v:rect id="Rettangolo 35" o:spid="_x0000_s1053" style="position:absolute;margin-left:13.8pt;margin-top:.65pt;width:12pt;height:13.5pt;z-index:2516858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DcY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cUG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WCA3GJYCAACGBQAADgAAAAAAAAAAAAAAAAAuAgAAZHJzL2Uyb0RvYy54&#10;bWxQSwECLQAUAAYACAAAACEANFUBN90AAAAGAQAADwAAAAAAAAAAAAAAAADwBAAAZHJzL2Rvd25y&#10;ZXYueG1sUEsFBgAAAAAEAAQA8wAAAPoFAAAAAA==&#10;" filled="f" strokeweight="2pt"/>
        </w:pict>
      </w:r>
      <w:r w:rsidRPr="00DA6CF1">
        <w:tab/>
        <w:t xml:space="preserve">misure di protezione dei dati durante la trasmissione misure di protezione dei dati durante la conservazione </w:t>
      </w:r>
    </w:p>
    <w:p w:rsidR="00370075" w:rsidRPr="00DA6CF1" w:rsidRDefault="00370075" w:rsidP="006068DC">
      <w:r>
        <w:rPr>
          <w:noProof/>
          <w:lang w:eastAsia="it-IT"/>
        </w:rPr>
        <w:pict>
          <v:rect id="Rettangolo 36" o:spid="_x0000_s1054" style="position:absolute;margin-left:13.8pt;margin-top:.65pt;width:12pt;height:13.5pt;z-index:2516869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VoEN55YCAACGBQAADgAAAAAAAAAAAAAAAAAuAgAAZHJzL2Uyb0RvYy54&#10;bWxQSwECLQAUAAYACAAAACEANFUBN90AAAAGAQAADwAAAAAAAAAAAAAAAADwBAAAZHJzL2Rvd25y&#10;ZXYueG1sUEsFBgAAAAAEAAQA8wAAAPoFAAAAAA==&#10;" filled="f" strokeweight="2pt"/>
        </w:pict>
      </w:r>
      <w:r w:rsidRPr="00DA6CF1">
        <w:tab/>
        <w:t xml:space="preserve">misure per garantire la sicurezza fisica dei luoghi in cui i dati personali sono trattati </w:t>
      </w:r>
    </w:p>
    <w:p w:rsidR="00370075" w:rsidRPr="00DA6CF1" w:rsidRDefault="00370075" w:rsidP="006068DC">
      <w:r>
        <w:rPr>
          <w:noProof/>
          <w:lang w:eastAsia="it-IT"/>
        </w:rPr>
        <w:pict>
          <v:rect id="Rettangolo 37" o:spid="_x0000_s1055" style="position:absolute;margin-left:13.8pt;margin-top:.65pt;width:12pt;height:13.5pt;z-index:2516879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rOEbspYCAACGBQAADgAAAAAAAAAAAAAAAAAuAgAAZHJzL2Uyb0RvYy54&#10;bWxQSwECLQAUAAYACAAAACEANFUBN90AAAAGAQAADwAAAAAAAAAAAAAAAADwBAAAZHJzL2Rvd25y&#10;ZXYueG1sUEsFBgAAAAAEAAQA8wAAAPoFAAAAAA==&#10;" filled="f" strokeweight="2pt"/>
        </w:pict>
      </w:r>
      <w:r>
        <w:rPr>
          <w:noProof/>
          <w:lang w:eastAsia="it-IT"/>
        </w:rPr>
        <w:pict>
          <v:rect id="Rettangolo 38" o:spid="_x0000_s1056" style="position:absolute;margin-left:13.8pt;margin-top:.65pt;width:12pt;height:13.5pt;z-index:2516889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CkH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GMgpB5YCAACGBQAADgAAAAAAAAAAAAAAAAAuAgAAZHJzL2Uyb0RvYy54&#10;bWxQSwECLQAUAAYACAAAACEANFUBN90AAAAGAQAADwAAAAAAAAAAAAAAAADwBAAAZHJzL2Rvd25y&#10;ZXYueG1sUEsFBgAAAAAEAAQA8wAAAPoFAAAAAA==&#10;" filled="f" strokeweight="2pt"/>
        </w:pict>
      </w:r>
      <w:r w:rsidRPr="00DA6CF1">
        <w:tab/>
        <w:t>misure per garantire la registrazione degli eventi</w:t>
      </w:r>
    </w:p>
    <w:p w:rsidR="00370075" w:rsidRPr="00DA6CF1" w:rsidRDefault="00370075" w:rsidP="006068DC">
      <w:r>
        <w:rPr>
          <w:noProof/>
          <w:lang w:eastAsia="it-IT"/>
        </w:rPr>
        <w:pict>
          <v:rect id="Rettangolo 39" o:spid="_x0000_s1057" style="position:absolute;margin-left:13.8pt;margin-top:.65pt;width:12pt;height:13.5pt;z-index:25168998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4qg/UpYCAACGBQAADgAAAAAAAAAAAAAAAAAuAgAAZHJzL2Uyb0RvYy54&#10;bWxQSwECLQAUAAYACAAAACEANFUBN90AAAAGAQAADwAAAAAAAAAAAAAAAADwBAAAZHJzL2Rvd25y&#10;ZXYueG1sUEsFBgAAAAAEAAQA8wAAAPoFAAAAAA==&#10;" filled="f" strokeweight="2pt"/>
        </w:pict>
      </w:r>
      <w:r w:rsidRPr="00DA6CF1">
        <w:tab/>
        <w:t xml:space="preserve">misure per garantire la configurazione del sistema, compresa la configurazione per impostazione predefinita </w:t>
      </w:r>
    </w:p>
    <w:p w:rsidR="00370075" w:rsidRPr="00DA6CF1" w:rsidRDefault="00370075" w:rsidP="006068DC">
      <w:r>
        <w:rPr>
          <w:noProof/>
          <w:lang w:eastAsia="it-IT"/>
        </w:rPr>
        <w:pict>
          <v:rect id="Rettangolo 40" o:spid="_x0000_s1058" style="position:absolute;margin-left:13.8pt;margin-top:.65pt;width:12pt;height:13.5pt;z-index:25169100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cuKlA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" filled="f" strokeweight="2pt"/>
        </w:pict>
      </w:r>
      <w:r w:rsidRPr="00DA6CF1">
        <w:tab/>
        <w:t xml:space="preserve">misure di informatica interna e di gestione e governance della sicurezza informatica </w:t>
      </w:r>
    </w:p>
    <w:p w:rsidR="00370075" w:rsidRPr="00DA6CF1" w:rsidRDefault="00370075" w:rsidP="006068DC">
      <w:r>
        <w:rPr>
          <w:noProof/>
          <w:lang w:eastAsia="it-IT"/>
        </w:rPr>
        <w:pict>
          <v:rect id="Rettangolo 41" o:spid="_x0000_s1059" style="position:absolute;margin-left:13.8pt;margin-top:.65pt;width:12pt;height:13.5pt;z-index:25169203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" filled="f" strokeweight="2pt"/>
        </w:pict>
      </w:r>
      <w:r w:rsidRPr="00DA6CF1">
        <w:tab/>
        <w:t xml:space="preserve">misure di certificazione/garanzia di processi e prodotti </w:t>
      </w:r>
    </w:p>
    <w:p w:rsidR="00370075" w:rsidRPr="00DA6CF1" w:rsidRDefault="00370075" w:rsidP="006068DC">
      <w:r>
        <w:rPr>
          <w:noProof/>
          <w:lang w:eastAsia="it-IT"/>
        </w:rPr>
        <w:pict>
          <v:rect id="Rettangolo 42" o:spid="_x0000_s1060" style="position:absolute;margin-left:13.8pt;margin-top:.65pt;width:12pt;height:13.5pt;z-index:2516930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Ocg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PqP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kCDnIJYCAACGBQAADgAAAAAAAAAAAAAAAAAuAgAAZHJzL2Uyb0RvYy54&#10;bWxQSwECLQAUAAYACAAAACEANFUBN90AAAAGAQAADwAAAAAAAAAAAAAAAADwBAAAZHJzL2Rvd25y&#10;ZXYueG1sUEsFBgAAAAAEAAQA8wAAAPoFAAAAAA==&#10;" filled="f" strokeweight="2pt"/>
        </w:pict>
      </w:r>
      <w:r w:rsidRPr="00DA6CF1">
        <w:tab/>
        <w:t xml:space="preserve">misure per garantire la minimizzazione dei dati misure per garantire la qualità dei dati </w:t>
      </w:r>
    </w:p>
    <w:p w:rsidR="00370075" w:rsidRPr="00DA6CF1" w:rsidRDefault="00370075" w:rsidP="006068DC">
      <w:r>
        <w:rPr>
          <w:noProof/>
          <w:lang w:eastAsia="it-IT"/>
        </w:rPr>
        <w:pict>
          <v:rect id="Rettangolo 43" o:spid="_x0000_s1061" style="position:absolute;margin-left:13.8pt;margin-top:.65pt;width:12pt;height:13.5pt;z-index:2516940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akDxdZYCAACGBQAADgAAAAAAAAAAAAAAAAAuAgAAZHJzL2Uyb0RvYy54&#10;bWxQSwECLQAUAAYACAAAACEANFUBN90AAAAGAQAADwAAAAAAAAAAAAAAAADwBAAAZHJzL2Rvd25y&#10;ZXYueG1sUEsFBgAAAAAEAAQA8wAAAPoFAAAAAA==&#10;" filled="f" strokeweight="2pt"/>
        </w:pict>
      </w:r>
      <w:r w:rsidRPr="00DA6CF1">
        <w:tab/>
        <w:t xml:space="preserve">misure per garantire la conservazione limitata dei dati </w:t>
      </w:r>
    </w:p>
    <w:p w:rsidR="00370075" w:rsidRPr="00DA6CF1" w:rsidRDefault="00370075" w:rsidP="006068DC">
      <w:r>
        <w:rPr>
          <w:noProof/>
          <w:lang w:eastAsia="it-IT"/>
        </w:rPr>
        <w:pict>
          <v:rect id="Rettangolo 44" o:spid="_x0000_s1062" style="position:absolute;margin-left:13.8pt;margin-top:.65pt;width:12pt;height:13.5pt;z-index:25169510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zWTjBZYCAACGBQAADgAAAAAAAAAAAAAAAAAuAgAAZHJzL2Uyb0RvYy54&#10;bWxQSwECLQAUAAYACAAAACEANFUBN90AAAAGAQAADwAAAAAAAAAAAAAAAADwBAAAZHJzL2Rvd25y&#10;ZXYueG1sUEsFBgAAAAAEAAQA8wAAAPoFAAAAAA==&#10;" filled="f" strokeweight="2pt"/>
        </w:pict>
      </w:r>
      <w:r w:rsidRPr="00DA6CF1">
        <w:tab/>
        <w:t xml:space="preserve">misure per garantire la responsabilità misure per consentire la portabilità dei dati e garantire la cancellazione] </w:t>
      </w:r>
    </w:p>
    <w:p w:rsidR="00370075" w:rsidRPr="00DA6CF1" w:rsidRDefault="00370075" w:rsidP="006068DC">
      <w:r>
        <w:rPr>
          <w:noProof/>
          <w:lang w:eastAsia="it-IT"/>
        </w:rPr>
        <w:pict>
          <v:rect id="Rettangolo 45" o:spid="_x0000_s1063" style="position:absolute;margin-left:13.8pt;margin-top:.65pt;width:12pt;height:13.5pt;z-index:2516961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" filled="f" strokeweight="2pt"/>
        </w:pict>
      </w:r>
      <w:r w:rsidRPr="00DA6CF1">
        <w:tab/>
        <w:t>Altro:……………………………………………………………………………………………………………………………………….</w:t>
      </w:r>
    </w:p>
    <w:p w:rsidR="00370075" w:rsidRPr="00DA6CF1" w:rsidRDefault="00370075" w:rsidP="006068DC">
      <w:r w:rsidRPr="00DA6CF1">
        <w:t xml:space="preserve">……………………………………………………………………………………………………………………………………………………………. </w:t>
      </w:r>
    </w:p>
    <w:p w:rsidR="00370075" w:rsidRPr="00DA6CF1" w:rsidRDefault="00370075" w:rsidP="006068DC"/>
    <w:p w:rsidR="00370075" w:rsidRPr="00DA6CF1" w:rsidRDefault="00370075" w:rsidP="006B6E1E">
      <w:pPr>
        <w:jc w:val="both"/>
        <w:rPr>
          <w:b/>
        </w:rPr>
      </w:pPr>
      <w:r w:rsidRPr="00DA6CF1">
        <w:t xml:space="preserve">Descrizione delle misure tecniche e organizzative specifiche che il responsabile del trattamento deve prendere per essere in grado di fornire assistenza per il titolare del trattamento in particolare </w:t>
      </w:r>
      <w:r w:rsidRPr="00DA6CF1">
        <w:rPr>
          <w:b/>
        </w:rPr>
        <w:t>per le ditte di informatica o per forniture di software e/o di apparecchiature (compresi apparecchiature medicali) con hardware e software che si interfacciano con la rete informatica dell’ASL CN</w:t>
      </w:r>
      <w:r>
        <w:rPr>
          <w:b/>
        </w:rPr>
        <w:t>2</w:t>
      </w:r>
      <w:r w:rsidRPr="00DA6CF1">
        <w:rPr>
          <w:b/>
        </w:rPr>
        <w:t>:</w:t>
      </w:r>
    </w:p>
    <w:p w:rsidR="00370075" w:rsidRPr="00DA6CF1" w:rsidRDefault="00370075" w:rsidP="006B6E1E">
      <w:pPr>
        <w:jc w:val="both"/>
      </w:pPr>
      <w:r w:rsidRPr="00DA6CF1">
        <w:t>Il “Responsabile esterno” deve:</w:t>
      </w:r>
    </w:p>
    <w:p w:rsidR="00370075" w:rsidRPr="00DA6CF1" w:rsidRDefault="00370075" w:rsidP="006B6E1E">
      <w:pPr>
        <w:pStyle w:val="ListParagraph"/>
        <w:numPr>
          <w:ilvl w:val="0"/>
          <w:numId w:val="5"/>
        </w:numPr>
        <w:jc w:val="both"/>
      </w:pPr>
      <w:r w:rsidRPr="00DA6CF1">
        <w:t>mettere in atto le misure tecniche e organizzative previste dall’allegato “Piano Aziendale misure di sicurezza ICT (AGID)- Prescrizioni per fornitori”;</w:t>
      </w:r>
    </w:p>
    <w:p w:rsidR="00370075" w:rsidRPr="00DA6CF1" w:rsidRDefault="00370075" w:rsidP="006B6E1E">
      <w:pPr>
        <w:pStyle w:val="ListParagraph"/>
        <w:numPr>
          <w:ilvl w:val="0"/>
          <w:numId w:val="5"/>
        </w:numPr>
        <w:jc w:val="both"/>
      </w:pPr>
      <w:r w:rsidRPr="00DA6CF1">
        <w:t>mettere in atto misure tecniche e organizzative adeguate, quali la pseudonomizzazione, volte ad attuare in modo efficace i principi di protezione dei dati, quali la minimizzazione, e a integrare nel trattamento le necessarie garanzie al fine di soddisfare i requisiti del GDPR e tutelare i diritti degli interessati (privacy by design);</w:t>
      </w:r>
    </w:p>
    <w:p w:rsidR="00370075" w:rsidRPr="00DA6CF1" w:rsidRDefault="00370075" w:rsidP="006B6E1E">
      <w:pPr>
        <w:pStyle w:val="ListParagraph"/>
        <w:numPr>
          <w:ilvl w:val="0"/>
          <w:numId w:val="5"/>
        </w:numPr>
        <w:jc w:val="both"/>
      </w:pPr>
      <w:r w:rsidRPr="00DA6CF1">
        <w:t>mettere in atto misure tecniche e organizzative adeguate per garantire che siano trattati, per impostazione predefinita, solo i dati personali necessari per ogni specifica attività del trattamento, con riferimento alla quantità dei dati personali raccolti, alla portata del trattamento, al periodo di conservazione e all’accessibilità (privacy by default);</w:t>
      </w:r>
    </w:p>
    <w:p w:rsidR="00370075" w:rsidRPr="00DA6CF1" w:rsidRDefault="00370075" w:rsidP="006B6E1E">
      <w:pPr>
        <w:pStyle w:val="ListParagraph"/>
        <w:numPr>
          <w:ilvl w:val="0"/>
          <w:numId w:val="5"/>
        </w:numPr>
        <w:jc w:val="both"/>
      </w:pPr>
      <w:r w:rsidRPr="00DA6CF1">
        <w:t xml:space="preserve">se esercitano funzioni di Amministratore di sistema ai sensi del Provvedimento del Garante </w:t>
      </w:r>
      <w:r w:rsidRPr="00DA6CF1">
        <w:rPr>
          <w:b/>
          <w:bCs/>
        </w:rPr>
        <w:t>“Misure e accorgimenti prescritti ai titolari dei trattamenti effettuati con strumenti elettronici relativamente alle attribuzioni delle funzioni di amministratore di sistema - 27 novembre 2008</w:t>
      </w:r>
      <w:r w:rsidRPr="00DA6CF1">
        <w:t xml:space="preserve"> e ss.mm.ii.”, deve essere compilato e sottoscritto il modello “Amministratore di sistema” allegato;</w:t>
      </w:r>
    </w:p>
    <w:p w:rsidR="00370075" w:rsidRPr="00DA6CF1" w:rsidRDefault="00370075" w:rsidP="00B86CCB">
      <w:pPr>
        <w:rPr>
          <w:b/>
        </w:rPr>
      </w:pPr>
      <w:r w:rsidRPr="00DA6CF1">
        <w:rPr>
          <w:b/>
        </w:rPr>
        <w:t xml:space="preserve">ALLEGATO IV </w:t>
      </w:r>
    </w:p>
    <w:p w:rsidR="00370075" w:rsidRPr="00DA6CF1" w:rsidRDefault="00370075" w:rsidP="00B86CCB">
      <w:r w:rsidRPr="00DA6CF1">
        <w:t xml:space="preserve">Elenco dei sub-responsabili del trattamento </w:t>
      </w:r>
    </w:p>
    <w:p w:rsidR="00370075" w:rsidRPr="00DA6CF1" w:rsidRDefault="00370075" w:rsidP="00B86CCB">
      <w:r w:rsidRPr="00DA6CF1">
        <w:t>NOTA ESPLICATIVA:</w:t>
      </w:r>
    </w:p>
    <w:p w:rsidR="00370075" w:rsidRPr="00DA6CF1" w:rsidRDefault="00370075" w:rsidP="00B86CCB">
      <w:r w:rsidRPr="00DA6CF1">
        <w:t xml:space="preserve"> Il presente allegato deve essere compilato in caso di autorizzazione specifica di sub-responsabili del trattamento [clausola 7.7, lettera a), opzione 1]. Il titolare del trattamento ha autorizzato il ricorso ai seguenti sub-responsabili del trattamento: </w:t>
      </w:r>
    </w:p>
    <w:p w:rsidR="00370075" w:rsidRPr="00DA6CF1" w:rsidRDefault="00370075" w:rsidP="0088279C">
      <w:pPr>
        <w:pStyle w:val="ListParagraph"/>
        <w:numPr>
          <w:ilvl w:val="0"/>
          <w:numId w:val="8"/>
        </w:numPr>
      </w:pPr>
      <w:r w:rsidRPr="00DA6CF1">
        <w:t xml:space="preserve">Nome: . . . . . . . . . . . . . . . . . . . . . . . . . . . . . . . . . . . . . . . . . . . . . . . . . . . . . . . . . . . . . . . . . . . . . . . . . . . . . . </w:t>
      </w:r>
    </w:p>
    <w:p w:rsidR="00370075" w:rsidRPr="00DA6CF1" w:rsidRDefault="00370075" w:rsidP="0088279C">
      <w:pPr>
        <w:pStyle w:val="ListParagraph"/>
      </w:pPr>
      <w:r w:rsidRPr="00DA6CF1">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370075" w:rsidRPr="00DA6CF1" w:rsidRDefault="00370075" w:rsidP="00AC3372">
      <w:pPr>
        <w:pStyle w:val="ListParagraph"/>
      </w:pPr>
      <w:r w:rsidRPr="00DA6CF1">
        <w:t>. . . . . . . . . . . . . . . . . . . . . . . . . . . . . . . . . . . . . . . . . . . . . . . . . . . . . . . . . . . . . . . . . . . . . . . . . . . . . . . . . . . . .</w:t>
      </w:r>
    </w:p>
    <w:p w:rsidR="00370075" w:rsidRPr="00DA6CF1" w:rsidRDefault="00370075" w:rsidP="00AC3372">
      <w:pPr>
        <w:pStyle w:val="ListParagraph"/>
      </w:pPr>
      <w:r w:rsidRPr="00DA6CF1">
        <w:t>. . . . . . . . . . . . . . . . . . . . . . . . . . . . . . . . . . . . . . . . . . . . . . . . . . . . . . . . . . . . . . . . . . . . . . . . . . . . . . . . . . . . .</w:t>
      </w:r>
    </w:p>
    <w:p w:rsidR="00370075" w:rsidRPr="00DA6CF1" w:rsidRDefault="00370075" w:rsidP="0088279C">
      <w:pPr>
        <w:pStyle w:val="ListParagraph"/>
      </w:pPr>
    </w:p>
    <w:p w:rsidR="00370075" w:rsidRPr="00DA6CF1" w:rsidRDefault="00370075" w:rsidP="0088279C">
      <w:pPr>
        <w:pStyle w:val="ListParagraph"/>
      </w:pPr>
      <w:r w:rsidRPr="00DA6CF1">
        <w:t>Compilare per ogni subresponsabile</w:t>
      </w:r>
    </w:p>
    <w:p w:rsidR="00370075" w:rsidRPr="00DA6CF1" w:rsidRDefault="00370075" w:rsidP="00AC3372">
      <w:pPr>
        <w:pStyle w:val="ListParagraph"/>
        <w:numPr>
          <w:ilvl w:val="0"/>
          <w:numId w:val="8"/>
        </w:numPr>
      </w:pPr>
      <w:r w:rsidRPr="00DA6CF1">
        <w:t xml:space="preserve">Nome: . . . . . . . . . . . . . . . . . . . . . . . . . . . . . . . . . . . . . . . . . . . . . . . . . . . . . . . . . . . . . . . . . . . . . . . . . . . . . . </w:t>
      </w:r>
    </w:p>
    <w:p w:rsidR="00370075" w:rsidRPr="00DA6CF1" w:rsidRDefault="00370075" w:rsidP="00AC3372">
      <w:pPr>
        <w:pStyle w:val="ListParagraph"/>
      </w:pPr>
      <w:r w:rsidRPr="00DA6CF1">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370075" w:rsidRPr="00DA6CF1" w:rsidRDefault="00370075" w:rsidP="00AC3372">
      <w:pPr>
        <w:pStyle w:val="ListParagraph"/>
      </w:pPr>
      <w:r w:rsidRPr="00DA6CF1">
        <w:t>. . . . . . . . . . . . . . . . . . . . . . . . . . . . . . . . . . . . . . . . . . . . . . . . . . . . . . . . . . . . . . . . . . . . . . . . . . . . . . . . . . . . .</w:t>
      </w:r>
    </w:p>
    <w:p w:rsidR="00370075" w:rsidRPr="00DA6CF1" w:rsidRDefault="00370075" w:rsidP="00AC3372">
      <w:pPr>
        <w:pStyle w:val="ListParagraph"/>
      </w:pPr>
      <w:r w:rsidRPr="00DA6CF1">
        <w:t>. . . . . . . . . . . . . . . . . . . . . . . . . . . . . . . . . . . . . . . . . . . . . . . . . . . . . . . . . . . . . . . . . . . . . . . . . . . . . . . . . . . . .</w:t>
      </w:r>
    </w:p>
    <w:p w:rsidR="00370075" w:rsidRPr="00DA6CF1" w:rsidRDefault="00370075" w:rsidP="00AC3372">
      <w:pPr>
        <w:pStyle w:val="ListParagraph"/>
        <w:numPr>
          <w:ilvl w:val="0"/>
          <w:numId w:val="8"/>
        </w:numPr>
      </w:pPr>
      <w:r w:rsidRPr="00DA6CF1">
        <w:t xml:space="preserve">Nome: . . . . . . . . . . . . . . . . . . . . . . . . . . . . . . . . . . . . . . . . . . . . . . . . . . . . . . . . . . . . . . . . . . . . . . . . . . . . . . </w:t>
      </w:r>
    </w:p>
    <w:p w:rsidR="00370075" w:rsidRPr="00DA6CF1" w:rsidRDefault="00370075" w:rsidP="00AC3372">
      <w:pPr>
        <w:pStyle w:val="ListParagraph"/>
      </w:pPr>
      <w:r w:rsidRPr="00DA6CF1">
        <w:t>Indirizzo: . . . . . . . . . . . . . . . . . . . . . . . . . . . . . . . . . . . . . . . . . . . . . . . . . . . . . . . . . . . . . . . . . . . . . . . . . . . . Nome, qualifica e dati di contatto del referente: …………………………………………………………………………… Descrizione del trattamento (compresa una chiara delimitazione delle responsabilità qualora siano autorizzati più subresponsabili del trattamento): . . . . . . . . . . . . . . . . . . . . . . . . . . . . . . . . . . . . . . . . . . . . . . . . . . . . . . . . . . . . . . . . . . . . . . . . . . . . . . . . . . . . . . . . . . . . . . . . . . . . . . . . . . . . . . . . . . . . . . . . . . . . . . . .</w:t>
      </w:r>
    </w:p>
    <w:p w:rsidR="00370075" w:rsidRPr="00DA6CF1" w:rsidRDefault="00370075" w:rsidP="00AC3372">
      <w:pPr>
        <w:pStyle w:val="ListParagraph"/>
      </w:pPr>
      <w:r w:rsidRPr="00DA6CF1">
        <w:t>. . . . . . . . . . . . . . . . . . . . . . . . . . . . . . . . . . . . . . . . . . . . . . . . . . . . . . . . . . . . . . . . . . . . . . . . . . . . . . . . . . . . .</w:t>
      </w:r>
    </w:p>
    <w:p w:rsidR="00370075" w:rsidRPr="00DA6CF1" w:rsidRDefault="00370075" w:rsidP="00AC3372">
      <w:pPr>
        <w:pStyle w:val="ListParagraph"/>
      </w:pPr>
      <w:r w:rsidRPr="00DA6CF1">
        <w:t>. . . . . . . . . . . . . . . . . . . . . . . . . . . . . . . . . . . . . . . . . . . . . . . . . . . . . . . . . . . . . . . . . . . . . . . . . . . . . . . . . . . . .</w:t>
      </w:r>
    </w:p>
    <w:p w:rsidR="00370075" w:rsidRPr="0088279C" w:rsidRDefault="00370075" w:rsidP="0088279C">
      <w:pPr>
        <w:pStyle w:val="ListParagraph"/>
        <w:rPr>
          <w:color w:val="FF0000"/>
        </w:rPr>
      </w:pPr>
    </w:p>
    <w:sectPr w:rsidR="00370075" w:rsidRPr="0088279C" w:rsidSect="008B2ED3">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21C57"/>
    <w:multiLevelType w:val="hybridMultilevel"/>
    <w:tmpl w:val="4634A63C"/>
    <w:lvl w:ilvl="0" w:tplc="04100017">
      <w:start w:val="1"/>
      <w:numFmt w:val="lowerLetter"/>
      <w:lvlText w:val="%1)"/>
      <w:lvlJc w:val="left"/>
      <w:pPr>
        <w:ind w:hanging="360"/>
      </w:pPr>
      <w:rPr>
        <w:rFonts w:cs="Times New Roman" w:hint="default"/>
      </w:rPr>
    </w:lvl>
    <w:lvl w:ilvl="1" w:tplc="04100019" w:tentative="1">
      <w:start w:val="1"/>
      <w:numFmt w:val="lowerLetter"/>
      <w:lvlText w:val="%2."/>
      <w:lvlJc w:val="left"/>
      <w:pPr>
        <w:ind w:left="720" w:hanging="360"/>
      </w:pPr>
      <w:rPr>
        <w:rFonts w:cs="Times New Roman"/>
      </w:rPr>
    </w:lvl>
    <w:lvl w:ilvl="2" w:tplc="0410001B" w:tentative="1">
      <w:start w:val="1"/>
      <w:numFmt w:val="lowerRoman"/>
      <w:lvlText w:val="%3."/>
      <w:lvlJc w:val="right"/>
      <w:pPr>
        <w:ind w:left="1440" w:hanging="180"/>
      </w:pPr>
      <w:rPr>
        <w:rFonts w:cs="Times New Roman"/>
      </w:rPr>
    </w:lvl>
    <w:lvl w:ilvl="3" w:tplc="0410000F" w:tentative="1">
      <w:start w:val="1"/>
      <w:numFmt w:val="decimal"/>
      <w:lvlText w:val="%4."/>
      <w:lvlJc w:val="left"/>
      <w:pPr>
        <w:ind w:left="2160" w:hanging="360"/>
      </w:pPr>
      <w:rPr>
        <w:rFonts w:cs="Times New Roman"/>
      </w:rPr>
    </w:lvl>
    <w:lvl w:ilvl="4" w:tplc="04100019" w:tentative="1">
      <w:start w:val="1"/>
      <w:numFmt w:val="lowerLetter"/>
      <w:lvlText w:val="%5."/>
      <w:lvlJc w:val="left"/>
      <w:pPr>
        <w:ind w:left="2880" w:hanging="360"/>
      </w:pPr>
      <w:rPr>
        <w:rFonts w:cs="Times New Roman"/>
      </w:rPr>
    </w:lvl>
    <w:lvl w:ilvl="5" w:tplc="0410001B" w:tentative="1">
      <w:start w:val="1"/>
      <w:numFmt w:val="lowerRoman"/>
      <w:lvlText w:val="%6."/>
      <w:lvlJc w:val="right"/>
      <w:pPr>
        <w:ind w:left="3600" w:hanging="180"/>
      </w:pPr>
      <w:rPr>
        <w:rFonts w:cs="Times New Roman"/>
      </w:rPr>
    </w:lvl>
    <w:lvl w:ilvl="6" w:tplc="0410000F" w:tentative="1">
      <w:start w:val="1"/>
      <w:numFmt w:val="decimal"/>
      <w:lvlText w:val="%7."/>
      <w:lvlJc w:val="left"/>
      <w:pPr>
        <w:ind w:left="4320" w:hanging="360"/>
      </w:pPr>
      <w:rPr>
        <w:rFonts w:cs="Times New Roman"/>
      </w:rPr>
    </w:lvl>
    <w:lvl w:ilvl="7" w:tplc="04100019" w:tentative="1">
      <w:start w:val="1"/>
      <w:numFmt w:val="lowerLetter"/>
      <w:lvlText w:val="%8."/>
      <w:lvlJc w:val="left"/>
      <w:pPr>
        <w:ind w:left="5040" w:hanging="360"/>
      </w:pPr>
      <w:rPr>
        <w:rFonts w:cs="Times New Roman"/>
      </w:rPr>
    </w:lvl>
    <w:lvl w:ilvl="8" w:tplc="0410001B" w:tentative="1">
      <w:start w:val="1"/>
      <w:numFmt w:val="lowerRoman"/>
      <w:lvlText w:val="%9."/>
      <w:lvlJc w:val="right"/>
      <w:pPr>
        <w:ind w:left="5760" w:hanging="180"/>
      </w:pPr>
      <w:rPr>
        <w:rFonts w:cs="Times New Roman"/>
      </w:rPr>
    </w:lvl>
  </w:abstractNum>
  <w:abstractNum w:abstractNumId="1">
    <w:nsid w:val="139F7A17"/>
    <w:multiLevelType w:val="hybridMultilevel"/>
    <w:tmpl w:val="87C875F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7D841E1"/>
    <w:multiLevelType w:val="hybridMultilevel"/>
    <w:tmpl w:val="37E6E9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nsid w:val="296B202E"/>
    <w:multiLevelType w:val="hybridMultilevel"/>
    <w:tmpl w:val="92E62D80"/>
    <w:lvl w:ilvl="0" w:tplc="04100001">
      <w:start w:val="1"/>
      <w:numFmt w:val="bullet"/>
      <w:lvlText w:val=""/>
      <w:lvlJc w:val="left"/>
      <w:pPr>
        <w:tabs>
          <w:tab w:val="num" w:pos="720"/>
        </w:tabs>
        <w:ind w:left="720" w:hanging="360"/>
      </w:pPr>
      <w:rPr>
        <w:rFonts w:ascii="Symbol" w:hAnsi="Symbol" w:hint="default"/>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3882EB8"/>
    <w:multiLevelType w:val="hybridMultilevel"/>
    <w:tmpl w:val="D3529B98"/>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C1D6354"/>
    <w:multiLevelType w:val="hybridMultilevel"/>
    <w:tmpl w:val="9AFEB2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4CC27AAA"/>
    <w:multiLevelType w:val="hybridMultilevel"/>
    <w:tmpl w:val="36920820"/>
    <w:lvl w:ilvl="0" w:tplc="04100003">
      <w:start w:val="1"/>
      <w:numFmt w:val="bullet"/>
      <w:lvlText w:val="o"/>
      <w:lvlJc w:val="left"/>
      <w:pPr>
        <w:ind w:left="720" w:hanging="360"/>
      </w:pPr>
      <w:rPr>
        <w:rFonts w:ascii="Courier New" w:hAnsi="Courier New" w:hint="default"/>
      </w:rPr>
    </w:lvl>
    <w:lvl w:ilvl="1" w:tplc="04100003" w:tentative="1">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1D94911"/>
    <w:multiLevelType w:val="hybridMultilevel"/>
    <w:tmpl w:val="7BEC79C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0"/>
  </w:num>
  <w:num w:numId="2">
    <w:abstractNumId w:val="7"/>
  </w:num>
  <w:num w:numId="3">
    <w:abstractNumId w:val="2"/>
  </w:num>
  <w:num w:numId="4">
    <w:abstractNumId w:val="3"/>
  </w:num>
  <w:num w:numId="5">
    <w:abstractNumId w:val="5"/>
  </w:num>
  <w:num w:numId="6">
    <w:abstractNumId w:val="1"/>
  </w:num>
  <w:num w:numId="7">
    <w:abstractNumId w:val="6"/>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D3F0B"/>
    <w:rsid w:val="000001CA"/>
    <w:rsid w:val="0000111B"/>
    <w:rsid w:val="000016AB"/>
    <w:rsid w:val="000017EF"/>
    <w:rsid w:val="00001867"/>
    <w:rsid w:val="00001B3A"/>
    <w:rsid w:val="00001EF1"/>
    <w:rsid w:val="00002020"/>
    <w:rsid w:val="00002800"/>
    <w:rsid w:val="000029E3"/>
    <w:rsid w:val="00002A2F"/>
    <w:rsid w:val="00002B5F"/>
    <w:rsid w:val="00002DD8"/>
    <w:rsid w:val="0000323E"/>
    <w:rsid w:val="000034C6"/>
    <w:rsid w:val="00003A88"/>
    <w:rsid w:val="00003B60"/>
    <w:rsid w:val="00003E36"/>
    <w:rsid w:val="00004CE4"/>
    <w:rsid w:val="00004EB3"/>
    <w:rsid w:val="00005610"/>
    <w:rsid w:val="0000608F"/>
    <w:rsid w:val="0000610A"/>
    <w:rsid w:val="000064A6"/>
    <w:rsid w:val="00006643"/>
    <w:rsid w:val="000067FB"/>
    <w:rsid w:val="000072E3"/>
    <w:rsid w:val="00007DC4"/>
    <w:rsid w:val="00007E66"/>
    <w:rsid w:val="000101FF"/>
    <w:rsid w:val="00010503"/>
    <w:rsid w:val="0001063D"/>
    <w:rsid w:val="0001094E"/>
    <w:rsid w:val="00011114"/>
    <w:rsid w:val="0001166E"/>
    <w:rsid w:val="000119C8"/>
    <w:rsid w:val="00011A60"/>
    <w:rsid w:val="00011D4F"/>
    <w:rsid w:val="00011E1B"/>
    <w:rsid w:val="00012283"/>
    <w:rsid w:val="00012308"/>
    <w:rsid w:val="00013C0F"/>
    <w:rsid w:val="00013D67"/>
    <w:rsid w:val="00014C52"/>
    <w:rsid w:val="00014DD3"/>
    <w:rsid w:val="0001685B"/>
    <w:rsid w:val="00016922"/>
    <w:rsid w:val="00017502"/>
    <w:rsid w:val="000175BC"/>
    <w:rsid w:val="000179F8"/>
    <w:rsid w:val="00021301"/>
    <w:rsid w:val="00021DB6"/>
    <w:rsid w:val="00021F2C"/>
    <w:rsid w:val="00022434"/>
    <w:rsid w:val="000231A5"/>
    <w:rsid w:val="00024409"/>
    <w:rsid w:val="00024537"/>
    <w:rsid w:val="00025CA3"/>
    <w:rsid w:val="0002605D"/>
    <w:rsid w:val="000260E4"/>
    <w:rsid w:val="00026D0E"/>
    <w:rsid w:val="00026FBF"/>
    <w:rsid w:val="00027227"/>
    <w:rsid w:val="0002790C"/>
    <w:rsid w:val="00027DD0"/>
    <w:rsid w:val="00030B9E"/>
    <w:rsid w:val="0003116F"/>
    <w:rsid w:val="0003143D"/>
    <w:rsid w:val="0003176D"/>
    <w:rsid w:val="000321A3"/>
    <w:rsid w:val="000322A1"/>
    <w:rsid w:val="00032543"/>
    <w:rsid w:val="000326BC"/>
    <w:rsid w:val="00033392"/>
    <w:rsid w:val="00034844"/>
    <w:rsid w:val="00034D91"/>
    <w:rsid w:val="00035DAE"/>
    <w:rsid w:val="00037D34"/>
    <w:rsid w:val="00037DF5"/>
    <w:rsid w:val="00040354"/>
    <w:rsid w:val="00040BCB"/>
    <w:rsid w:val="0004103B"/>
    <w:rsid w:val="00041169"/>
    <w:rsid w:val="000415AF"/>
    <w:rsid w:val="00041B67"/>
    <w:rsid w:val="00041B81"/>
    <w:rsid w:val="00041CEB"/>
    <w:rsid w:val="00043701"/>
    <w:rsid w:val="0004392C"/>
    <w:rsid w:val="000446D5"/>
    <w:rsid w:val="000448F8"/>
    <w:rsid w:val="000460E7"/>
    <w:rsid w:val="0004673D"/>
    <w:rsid w:val="0004686F"/>
    <w:rsid w:val="000474E2"/>
    <w:rsid w:val="0004774C"/>
    <w:rsid w:val="00047A10"/>
    <w:rsid w:val="00047A6C"/>
    <w:rsid w:val="00050960"/>
    <w:rsid w:val="00051448"/>
    <w:rsid w:val="000514F9"/>
    <w:rsid w:val="0005165D"/>
    <w:rsid w:val="00051904"/>
    <w:rsid w:val="0005232C"/>
    <w:rsid w:val="00052567"/>
    <w:rsid w:val="00053CB1"/>
    <w:rsid w:val="0005491C"/>
    <w:rsid w:val="00054A4A"/>
    <w:rsid w:val="00054C32"/>
    <w:rsid w:val="00054F79"/>
    <w:rsid w:val="000550F9"/>
    <w:rsid w:val="00055296"/>
    <w:rsid w:val="0005538A"/>
    <w:rsid w:val="00055B89"/>
    <w:rsid w:val="00056065"/>
    <w:rsid w:val="0005625A"/>
    <w:rsid w:val="000565D0"/>
    <w:rsid w:val="00056706"/>
    <w:rsid w:val="00056CF8"/>
    <w:rsid w:val="00057500"/>
    <w:rsid w:val="00057E56"/>
    <w:rsid w:val="000602F8"/>
    <w:rsid w:val="000615CE"/>
    <w:rsid w:val="000616D1"/>
    <w:rsid w:val="00061B29"/>
    <w:rsid w:val="0006265C"/>
    <w:rsid w:val="00062A7F"/>
    <w:rsid w:val="00062E68"/>
    <w:rsid w:val="00063F03"/>
    <w:rsid w:val="00064D67"/>
    <w:rsid w:val="0006513A"/>
    <w:rsid w:val="000652DF"/>
    <w:rsid w:val="000666FA"/>
    <w:rsid w:val="000667FD"/>
    <w:rsid w:val="00066BCE"/>
    <w:rsid w:val="000677C8"/>
    <w:rsid w:val="00067846"/>
    <w:rsid w:val="00067AC0"/>
    <w:rsid w:val="0007044C"/>
    <w:rsid w:val="000709C0"/>
    <w:rsid w:val="00071A74"/>
    <w:rsid w:val="00071C94"/>
    <w:rsid w:val="00073451"/>
    <w:rsid w:val="000737B2"/>
    <w:rsid w:val="00073AEF"/>
    <w:rsid w:val="00073B74"/>
    <w:rsid w:val="00073F5E"/>
    <w:rsid w:val="00074141"/>
    <w:rsid w:val="00074885"/>
    <w:rsid w:val="00074E81"/>
    <w:rsid w:val="00074F59"/>
    <w:rsid w:val="00075EE0"/>
    <w:rsid w:val="000769BB"/>
    <w:rsid w:val="000775BC"/>
    <w:rsid w:val="00077E94"/>
    <w:rsid w:val="0008007F"/>
    <w:rsid w:val="00080208"/>
    <w:rsid w:val="00080622"/>
    <w:rsid w:val="00080C1B"/>
    <w:rsid w:val="00080DC0"/>
    <w:rsid w:val="000828AD"/>
    <w:rsid w:val="00082ACE"/>
    <w:rsid w:val="00082C64"/>
    <w:rsid w:val="00082E13"/>
    <w:rsid w:val="00083E83"/>
    <w:rsid w:val="00083EEF"/>
    <w:rsid w:val="0008445A"/>
    <w:rsid w:val="00084A3F"/>
    <w:rsid w:val="00084E13"/>
    <w:rsid w:val="00086303"/>
    <w:rsid w:val="0009085E"/>
    <w:rsid w:val="000911EE"/>
    <w:rsid w:val="00091B9E"/>
    <w:rsid w:val="00092631"/>
    <w:rsid w:val="000931F3"/>
    <w:rsid w:val="00093550"/>
    <w:rsid w:val="00093571"/>
    <w:rsid w:val="0009379F"/>
    <w:rsid w:val="000937A5"/>
    <w:rsid w:val="0009392A"/>
    <w:rsid w:val="00093EB2"/>
    <w:rsid w:val="00093F9B"/>
    <w:rsid w:val="000942CE"/>
    <w:rsid w:val="000949E3"/>
    <w:rsid w:val="00094F44"/>
    <w:rsid w:val="0009508A"/>
    <w:rsid w:val="0009556A"/>
    <w:rsid w:val="000955FA"/>
    <w:rsid w:val="00095F6A"/>
    <w:rsid w:val="00097704"/>
    <w:rsid w:val="000A00BD"/>
    <w:rsid w:val="000A045B"/>
    <w:rsid w:val="000A0605"/>
    <w:rsid w:val="000A0CA1"/>
    <w:rsid w:val="000A0DBA"/>
    <w:rsid w:val="000A13E6"/>
    <w:rsid w:val="000A1923"/>
    <w:rsid w:val="000A1C56"/>
    <w:rsid w:val="000A2D7A"/>
    <w:rsid w:val="000A2FE1"/>
    <w:rsid w:val="000A303B"/>
    <w:rsid w:val="000A30C5"/>
    <w:rsid w:val="000A3506"/>
    <w:rsid w:val="000A356F"/>
    <w:rsid w:val="000A4EA3"/>
    <w:rsid w:val="000A552D"/>
    <w:rsid w:val="000A5A43"/>
    <w:rsid w:val="000A5C9E"/>
    <w:rsid w:val="000A5ED2"/>
    <w:rsid w:val="000A611C"/>
    <w:rsid w:val="000A7200"/>
    <w:rsid w:val="000A7957"/>
    <w:rsid w:val="000A79FD"/>
    <w:rsid w:val="000A7A04"/>
    <w:rsid w:val="000A7FEA"/>
    <w:rsid w:val="000B0B9E"/>
    <w:rsid w:val="000B19D3"/>
    <w:rsid w:val="000B2ECB"/>
    <w:rsid w:val="000B2FB5"/>
    <w:rsid w:val="000B3811"/>
    <w:rsid w:val="000B3997"/>
    <w:rsid w:val="000B452F"/>
    <w:rsid w:val="000B6A72"/>
    <w:rsid w:val="000B6EB0"/>
    <w:rsid w:val="000B7189"/>
    <w:rsid w:val="000B7378"/>
    <w:rsid w:val="000B7948"/>
    <w:rsid w:val="000B7A65"/>
    <w:rsid w:val="000B7C3C"/>
    <w:rsid w:val="000B7E74"/>
    <w:rsid w:val="000C05ED"/>
    <w:rsid w:val="000C06F0"/>
    <w:rsid w:val="000C1823"/>
    <w:rsid w:val="000C22E0"/>
    <w:rsid w:val="000C288F"/>
    <w:rsid w:val="000C29D8"/>
    <w:rsid w:val="000C2FBC"/>
    <w:rsid w:val="000C375B"/>
    <w:rsid w:val="000C3BA8"/>
    <w:rsid w:val="000C3C91"/>
    <w:rsid w:val="000C3E06"/>
    <w:rsid w:val="000C5C64"/>
    <w:rsid w:val="000C714E"/>
    <w:rsid w:val="000C769B"/>
    <w:rsid w:val="000C7887"/>
    <w:rsid w:val="000C7D60"/>
    <w:rsid w:val="000D0647"/>
    <w:rsid w:val="000D07F6"/>
    <w:rsid w:val="000D0C21"/>
    <w:rsid w:val="000D0D95"/>
    <w:rsid w:val="000D0EBE"/>
    <w:rsid w:val="000D13AB"/>
    <w:rsid w:val="000D1565"/>
    <w:rsid w:val="000D2D8C"/>
    <w:rsid w:val="000D39BD"/>
    <w:rsid w:val="000D3C6F"/>
    <w:rsid w:val="000D3EC5"/>
    <w:rsid w:val="000D3F02"/>
    <w:rsid w:val="000D49E9"/>
    <w:rsid w:val="000D4BDD"/>
    <w:rsid w:val="000D4D33"/>
    <w:rsid w:val="000D5072"/>
    <w:rsid w:val="000D53AB"/>
    <w:rsid w:val="000D5914"/>
    <w:rsid w:val="000D5A32"/>
    <w:rsid w:val="000D61C0"/>
    <w:rsid w:val="000D66B7"/>
    <w:rsid w:val="000D72EF"/>
    <w:rsid w:val="000D7343"/>
    <w:rsid w:val="000D75BA"/>
    <w:rsid w:val="000E0ACD"/>
    <w:rsid w:val="000E0E29"/>
    <w:rsid w:val="000E15DF"/>
    <w:rsid w:val="000E1937"/>
    <w:rsid w:val="000E2126"/>
    <w:rsid w:val="000E273C"/>
    <w:rsid w:val="000E2AA2"/>
    <w:rsid w:val="000E2B32"/>
    <w:rsid w:val="000E2C66"/>
    <w:rsid w:val="000E2F75"/>
    <w:rsid w:val="000E3030"/>
    <w:rsid w:val="000E362E"/>
    <w:rsid w:val="000E38DE"/>
    <w:rsid w:val="000E39B8"/>
    <w:rsid w:val="000E3A8E"/>
    <w:rsid w:val="000E513A"/>
    <w:rsid w:val="000E55FE"/>
    <w:rsid w:val="000E6ADE"/>
    <w:rsid w:val="000E7138"/>
    <w:rsid w:val="000E75E7"/>
    <w:rsid w:val="000E7B2C"/>
    <w:rsid w:val="000E7FD2"/>
    <w:rsid w:val="000F05A5"/>
    <w:rsid w:val="000F05FE"/>
    <w:rsid w:val="000F0BFE"/>
    <w:rsid w:val="000F12C3"/>
    <w:rsid w:val="000F14DC"/>
    <w:rsid w:val="000F1731"/>
    <w:rsid w:val="000F1867"/>
    <w:rsid w:val="000F18FA"/>
    <w:rsid w:val="000F1A58"/>
    <w:rsid w:val="000F3069"/>
    <w:rsid w:val="000F3522"/>
    <w:rsid w:val="000F3E3C"/>
    <w:rsid w:val="000F426D"/>
    <w:rsid w:val="000F49B5"/>
    <w:rsid w:val="000F49DC"/>
    <w:rsid w:val="000F4F7D"/>
    <w:rsid w:val="000F627C"/>
    <w:rsid w:val="000F6543"/>
    <w:rsid w:val="000F70A0"/>
    <w:rsid w:val="0010039C"/>
    <w:rsid w:val="001005BE"/>
    <w:rsid w:val="00100881"/>
    <w:rsid w:val="00100A9A"/>
    <w:rsid w:val="00101290"/>
    <w:rsid w:val="00101C58"/>
    <w:rsid w:val="00101CAE"/>
    <w:rsid w:val="001022AD"/>
    <w:rsid w:val="001024DE"/>
    <w:rsid w:val="00102570"/>
    <w:rsid w:val="00102B82"/>
    <w:rsid w:val="001032EA"/>
    <w:rsid w:val="001034BB"/>
    <w:rsid w:val="001041CC"/>
    <w:rsid w:val="001048B4"/>
    <w:rsid w:val="001049D5"/>
    <w:rsid w:val="00104AA0"/>
    <w:rsid w:val="00104FA8"/>
    <w:rsid w:val="001054F7"/>
    <w:rsid w:val="00105533"/>
    <w:rsid w:val="00105A94"/>
    <w:rsid w:val="00105A9D"/>
    <w:rsid w:val="00105C62"/>
    <w:rsid w:val="00106BF6"/>
    <w:rsid w:val="00106E6D"/>
    <w:rsid w:val="00107A06"/>
    <w:rsid w:val="00107EF6"/>
    <w:rsid w:val="0011018E"/>
    <w:rsid w:val="001105C4"/>
    <w:rsid w:val="001106B1"/>
    <w:rsid w:val="00110937"/>
    <w:rsid w:val="00110A6B"/>
    <w:rsid w:val="00110B35"/>
    <w:rsid w:val="00110C0D"/>
    <w:rsid w:val="00110D9E"/>
    <w:rsid w:val="001114D8"/>
    <w:rsid w:val="0011204E"/>
    <w:rsid w:val="00112475"/>
    <w:rsid w:val="001124B7"/>
    <w:rsid w:val="001125F5"/>
    <w:rsid w:val="0011264F"/>
    <w:rsid w:val="00112992"/>
    <w:rsid w:val="00113273"/>
    <w:rsid w:val="0011383B"/>
    <w:rsid w:val="00114BDB"/>
    <w:rsid w:val="00114F53"/>
    <w:rsid w:val="0011537A"/>
    <w:rsid w:val="001155C8"/>
    <w:rsid w:val="001157E7"/>
    <w:rsid w:val="00115817"/>
    <w:rsid w:val="00115899"/>
    <w:rsid w:val="00116116"/>
    <w:rsid w:val="0011690E"/>
    <w:rsid w:val="00116A00"/>
    <w:rsid w:val="00121913"/>
    <w:rsid w:val="00121A30"/>
    <w:rsid w:val="00121AFC"/>
    <w:rsid w:val="00121BD6"/>
    <w:rsid w:val="00121D23"/>
    <w:rsid w:val="00121EBA"/>
    <w:rsid w:val="001222D4"/>
    <w:rsid w:val="00122305"/>
    <w:rsid w:val="00122454"/>
    <w:rsid w:val="001224B4"/>
    <w:rsid w:val="001225D9"/>
    <w:rsid w:val="001228A8"/>
    <w:rsid w:val="00122AE8"/>
    <w:rsid w:val="00122F77"/>
    <w:rsid w:val="0012375D"/>
    <w:rsid w:val="00123A19"/>
    <w:rsid w:val="00123A4E"/>
    <w:rsid w:val="00123ADF"/>
    <w:rsid w:val="00123EC1"/>
    <w:rsid w:val="00124278"/>
    <w:rsid w:val="00124D4A"/>
    <w:rsid w:val="001254EA"/>
    <w:rsid w:val="001261F0"/>
    <w:rsid w:val="0012640A"/>
    <w:rsid w:val="0012676B"/>
    <w:rsid w:val="00126C4C"/>
    <w:rsid w:val="00126E2E"/>
    <w:rsid w:val="001270BB"/>
    <w:rsid w:val="001271CA"/>
    <w:rsid w:val="001272EA"/>
    <w:rsid w:val="0012799C"/>
    <w:rsid w:val="00127A7B"/>
    <w:rsid w:val="00127B67"/>
    <w:rsid w:val="00127E12"/>
    <w:rsid w:val="001304A6"/>
    <w:rsid w:val="00130AA6"/>
    <w:rsid w:val="00131BD8"/>
    <w:rsid w:val="00131C55"/>
    <w:rsid w:val="00131E6B"/>
    <w:rsid w:val="00131E8E"/>
    <w:rsid w:val="001323F0"/>
    <w:rsid w:val="00132911"/>
    <w:rsid w:val="00132FB9"/>
    <w:rsid w:val="00134266"/>
    <w:rsid w:val="00134558"/>
    <w:rsid w:val="00134D3F"/>
    <w:rsid w:val="001352E3"/>
    <w:rsid w:val="00135F79"/>
    <w:rsid w:val="001361D9"/>
    <w:rsid w:val="0013747A"/>
    <w:rsid w:val="001375DD"/>
    <w:rsid w:val="00137665"/>
    <w:rsid w:val="001400D7"/>
    <w:rsid w:val="001402D2"/>
    <w:rsid w:val="0014101A"/>
    <w:rsid w:val="001416E3"/>
    <w:rsid w:val="0014187A"/>
    <w:rsid w:val="00141C74"/>
    <w:rsid w:val="001427EA"/>
    <w:rsid w:val="00142B9F"/>
    <w:rsid w:val="00143E0C"/>
    <w:rsid w:val="00143FF7"/>
    <w:rsid w:val="00144556"/>
    <w:rsid w:val="001447E5"/>
    <w:rsid w:val="00144BC8"/>
    <w:rsid w:val="00145DAB"/>
    <w:rsid w:val="00145EAA"/>
    <w:rsid w:val="001467D5"/>
    <w:rsid w:val="0014737E"/>
    <w:rsid w:val="00150241"/>
    <w:rsid w:val="00150344"/>
    <w:rsid w:val="001504C0"/>
    <w:rsid w:val="001507F5"/>
    <w:rsid w:val="00150B57"/>
    <w:rsid w:val="00150DE8"/>
    <w:rsid w:val="001517DE"/>
    <w:rsid w:val="00151E64"/>
    <w:rsid w:val="001521B3"/>
    <w:rsid w:val="00152402"/>
    <w:rsid w:val="001528DC"/>
    <w:rsid w:val="00153191"/>
    <w:rsid w:val="0015368A"/>
    <w:rsid w:val="00153EBF"/>
    <w:rsid w:val="001542D1"/>
    <w:rsid w:val="00154327"/>
    <w:rsid w:val="00157443"/>
    <w:rsid w:val="00157785"/>
    <w:rsid w:val="00160459"/>
    <w:rsid w:val="00160509"/>
    <w:rsid w:val="0016082A"/>
    <w:rsid w:val="0016090C"/>
    <w:rsid w:val="00161479"/>
    <w:rsid w:val="00161CE1"/>
    <w:rsid w:val="001628D5"/>
    <w:rsid w:val="00164C1E"/>
    <w:rsid w:val="00165043"/>
    <w:rsid w:val="001653E8"/>
    <w:rsid w:val="001662D6"/>
    <w:rsid w:val="0016649E"/>
    <w:rsid w:val="0016674A"/>
    <w:rsid w:val="00166CF2"/>
    <w:rsid w:val="00170AF9"/>
    <w:rsid w:val="00171AC9"/>
    <w:rsid w:val="0017205F"/>
    <w:rsid w:val="00172555"/>
    <w:rsid w:val="00172B24"/>
    <w:rsid w:val="0017347C"/>
    <w:rsid w:val="0017350D"/>
    <w:rsid w:val="001735B2"/>
    <w:rsid w:val="00174024"/>
    <w:rsid w:val="001744EC"/>
    <w:rsid w:val="00174589"/>
    <w:rsid w:val="001745B3"/>
    <w:rsid w:val="00174E23"/>
    <w:rsid w:val="00175386"/>
    <w:rsid w:val="00175421"/>
    <w:rsid w:val="001759EE"/>
    <w:rsid w:val="0017640D"/>
    <w:rsid w:val="001768FD"/>
    <w:rsid w:val="00176A2B"/>
    <w:rsid w:val="00177678"/>
    <w:rsid w:val="0017782F"/>
    <w:rsid w:val="00177ED9"/>
    <w:rsid w:val="00177F49"/>
    <w:rsid w:val="00180B0B"/>
    <w:rsid w:val="0018156A"/>
    <w:rsid w:val="001815F4"/>
    <w:rsid w:val="00181718"/>
    <w:rsid w:val="001819CC"/>
    <w:rsid w:val="00182042"/>
    <w:rsid w:val="0018214C"/>
    <w:rsid w:val="001824D5"/>
    <w:rsid w:val="001824FA"/>
    <w:rsid w:val="00182B80"/>
    <w:rsid w:val="001831B1"/>
    <w:rsid w:val="00183BF5"/>
    <w:rsid w:val="00185D4F"/>
    <w:rsid w:val="00187D2A"/>
    <w:rsid w:val="0019120B"/>
    <w:rsid w:val="00191A0E"/>
    <w:rsid w:val="001922D1"/>
    <w:rsid w:val="001930B0"/>
    <w:rsid w:val="0019351C"/>
    <w:rsid w:val="00193758"/>
    <w:rsid w:val="00193E0A"/>
    <w:rsid w:val="00194D1D"/>
    <w:rsid w:val="00194E2A"/>
    <w:rsid w:val="001956C5"/>
    <w:rsid w:val="00195800"/>
    <w:rsid w:val="00196A32"/>
    <w:rsid w:val="00196B2F"/>
    <w:rsid w:val="00196E32"/>
    <w:rsid w:val="0019773A"/>
    <w:rsid w:val="00197868"/>
    <w:rsid w:val="00197BF7"/>
    <w:rsid w:val="001A0739"/>
    <w:rsid w:val="001A07F3"/>
    <w:rsid w:val="001A0896"/>
    <w:rsid w:val="001A0AF9"/>
    <w:rsid w:val="001A0D4C"/>
    <w:rsid w:val="001A1084"/>
    <w:rsid w:val="001A1111"/>
    <w:rsid w:val="001A1CE2"/>
    <w:rsid w:val="001A1E02"/>
    <w:rsid w:val="001A1E2C"/>
    <w:rsid w:val="001A1FE2"/>
    <w:rsid w:val="001A3D15"/>
    <w:rsid w:val="001A4C3A"/>
    <w:rsid w:val="001A4C59"/>
    <w:rsid w:val="001A54E6"/>
    <w:rsid w:val="001A5ABA"/>
    <w:rsid w:val="001A66C7"/>
    <w:rsid w:val="001A6D08"/>
    <w:rsid w:val="001A74F7"/>
    <w:rsid w:val="001A7D0D"/>
    <w:rsid w:val="001B0191"/>
    <w:rsid w:val="001B02EA"/>
    <w:rsid w:val="001B04CD"/>
    <w:rsid w:val="001B08AE"/>
    <w:rsid w:val="001B1559"/>
    <w:rsid w:val="001B15CB"/>
    <w:rsid w:val="001B1601"/>
    <w:rsid w:val="001B2229"/>
    <w:rsid w:val="001B2497"/>
    <w:rsid w:val="001B2C87"/>
    <w:rsid w:val="001B2CC7"/>
    <w:rsid w:val="001B2CDC"/>
    <w:rsid w:val="001B2F8B"/>
    <w:rsid w:val="001B305E"/>
    <w:rsid w:val="001B347C"/>
    <w:rsid w:val="001B385A"/>
    <w:rsid w:val="001B3936"/>
    <w:rsid w:val="001B39DB"/>
    <w:rsid w:val="001B425E"/>
    <w:rsid w:val="001B5069"/>
    <w:rsid w:val="001B53F6"/>
    <w:rsid w:val="001B5A4E"/>
    <w:rsid w:val="001B5B60"/>
    <w:rsid w:val="001B5DA1"/>
    <w:rsid w:val="001B62C4"/>
    <w:rsid w:val="001B659F"/>
    <w:rsid w:val="001B6DB2"/>
    <w:rsid w:val="001B6F7A"/>
    <w:rsid w:val="001B7016"/>
    <w:rsid w:val="001B7946"/>
    <w:rsid w:val="001B7BFF"/>
    <w:rsid w:val="001B7E95"/>
    <w:rsid w:val="001C077B"/>
    <w:rsid w:val="001C08DE"/>
    <w:rsid w:val="001C0944"/>
    <w:rsid w:val="001C0C5F"/>
    <w:rsid w:val="001C0DB7"/>
    <w:rsid w:val="001C0E5E"/>
    <w:rsid w:val="001C15EE"/>
    <w:rsid w:val="001C1BC7"/>
    <w:rsid w:val="001C2903"/>
    <w:rsid w:val="001C3161"/>
    <w:rsid w:val="001C3CDF"/>
    <w:rsid w:val="001C4356"/>
    <w:rsid w:val="001C4877"/>
    <w:rsid w:val="001C4F5A"/>
    <w:rsid w:val="001C508C"/>
    <w:rsid w:val="001C67CB"/>
    <w:rsid w:val="001C6A89"/>
    <w:rsid w:val="001C6AC4"/>
    <w:rsid w:val="001C7032"/>
    <w:rsid w:val="001C72E7"/>
    <w:rsid w:val="001C72E9"/>
    <w:rsid w:val="001C7998"/>
    <w:rsid w:val="001D0156"/>
    <w:rsid w:val="001D016F"/>
    <w:rsid w:val="001D0368"/>
    <w:rsid w:val="001D1107"/>
    <w:rsid w:val="001D1267"/>
    <w:rsid w:val="001D1575"/>
    <w:rsid w:val="001D15B2"/>
    <w:rsid w:val="001D15B6"/>
    <w:rsid w:val="001D17A2"/>
    <w:rsid w:val="001D17EC"/>
    <w:rsid w:val="001D1940"/>
    <w:rsid w:val="001D1C01"/>
    <w:rsid w:val="001D2285"/>
    <w:rsid w:val="001D238C"/>
    <w:rsid w:val="001D2EC4"/>
    <w:rsid w:val="001D31D9"/>
    <w:rsid w:val="001D3684"/>
    <w:rsid w:val="001D36D6"/>
    <w:rsid w:val="001D40ED"/>
    <w:rsid w:val="001D5194"/>
    <w:rsid w:val="001D57CA"/>
    <w:rsid w:val="001D59FF"/>
    <w:rsid w:val="001D5D33"/>
    <w:rsid w:val="001D6013"/>
    <w:rsid w:val="001D6C62"/>
    <w:rsid w:val="001D716C"/>
    <w:rsid w:val="001D791B"/>
    <w:rsid w:val="001E01E3"/>
    <w:rsid w:val="001E058B"/>
    <w:rsid w:val="001E0CF3"/>
    <w:rsid w:val="001E0EBA"/>
    <w:rsid w:val="001E1604"/>
    <w:rsid w:val="001E2591"/>
    <w:rsid w:val="001E2688"/>
    <w:rsid w:val="001E2ABF"/>
    <w:rsid w:val="001E2ECD"/>
    <w:rsid w:val="001E31A4"/>
    <w:rsid w:val="001E3524"/>
    <w:rsid w:val="001E3B2C"/>
    <w:rsid w:val="001E3C33"/>
    <w:rsid w:val="001E514F"/>
    <w:rsid w:val="001E5D49"/>
    <w:rsid w:val="001E615A"/>
    <w:rsid w:val="001E61C9"/>
    <w:rsid w:val="001E6415"/>
    <w:rsid w:val="001E6659"/>
    <w:rsid w:val="001E66E3"/>
    <w:rsid w:val="001E7321"/>
    <w:rsid w:val="001E7356"/>
    <w:rsid w:val="001E77B4"/>
    <w:rsid w:val="001E7A8C"/>
    <w:rsid w:val="001F14ED"/>
    <w:rsid w:val="001F1539"/>
    <w:rsid w:val="001F177A"/>
    <w:rsid w:val="001F1F41"/>
    <w:rsid w:val="001F20B7"/>
    <w:rsid w:val="001F2476"/>
    <w:rsid w:val="001F264C"/>
    <w:rsid w:val="001F282C"/>
    <w:rsid w:val="001F2CE3"/>
    <w:rsid w:val="001F3022"/>
    <w:rsid w:val="001F34DD"/>
    <w:rsid w:val="001F36CB"/>
    <w:rsid w:val="001F4749"/>
    <w:rsid w:val="001F490C"/>
    <w:rsid w:val="001F5192"/>
    <w:rsid w:val="001F5267"/>
    <w:rsid w:val="001F5C9B"/>
    <w:rsid w:val="001F663B"/>
    <w:rsid w:val="001F680D"/>
    <w:rsid w:val="001F707C"/>
    <w:rsid w:val="001F7203"/>
    <w:rsid w:val="00200427"/>
    <w:rsid w:val="0020222D"/>
    <w:rsid w:val="00202B3C"/>
    <w:rsid w:val="00202D22"/>
    <w:rsid w:val="0020356A"/>
    <w:rsid w:val="002035CD"/>
    <w:rsid w:val="002036A8"/>
    <w:rsid w:val="00203909"/>
    <w:rsid w:val="00203F31"/>
    <w:rsid w:val="00204115"/>
    <w:rsid w:val="00204F6D"/>
    <w:rsid w:val="00206AFE"/>
    <w:rsid w:val="00207983"/>
    <w:rsid w:val="00207C7F"/>
    <w:rsid w:val="00210827"/>
    <w:rsid w:val="00210CCA"/>
    <w:rsid w:val="0021148A"/>
    <w:rsid w:val="00211723"/>
    <w:rsid w:val="0021178A"/>
    <w:rsid w:val="0021215A"/>
    <w:rsid w:val="00212167"/>
    <w:rsid w:val="0021222B"/>
    <w:rsid w:val="002126E8"/>
    <w:rsid w:val="0021287C"/>
    <w:rsid w:val="00213208"/>
    <w:rsid w:val="00213BFD"/>
    <w:rsid w:val="002145BF"/>
    <w:rsid w:val="00215373"/>
    <w:rsid w:val="00215500"/>
    <w:rsid w:val="002160FC"/>
    <w:rsid w:val="00216405"/>
    <w:rsid w:val="00216FC8"/>
    <w:rsid w:val="002173DD"/>
    <w:rsid w:val="00217712"/>
    <w:rsid w:val="00217A32"/>
    <w:rsid w:val="00220FB5"/>
    <w:rsid w:val="00221506"/>
    <w:rsid w:val="0022155E"/>
    <w:rsid w:val="00222162"/>
    <w:rsid w:val="002223C0"/>
    <w:rsid w:val="0022297C"/>
    <w:rsid w:val="0022299C"/>
    <w:rsid w:val="00223A38"/>
    <w:rsid w:val="00223AAA"/>
    <w:rsid w:val="00223FCE"/>
    <w:rsid w:val="00224249"/>
    <w:rsid w:val="002249A8"/>
    <w:rsid w:val="00225511"/>
    <w:rsid w:val="00225558"/>
    <w:rsid w:val="002258B6"/>
    <w:rsid w:val="00226448"/>
    <w:rsid w:val="00226646"/>
    <w:rsid w:val="0022742C"/>
    <w:rsid w:val="00227470"/>
    <w:rsid w:val="002274D8"/>
    <w:rsid w:val="00227DD7"/>
    <w:rsid w:val="00230363"/>
    <w:rsid w:val="002307E5"/>
    <w:rsid w:val="002317EA"/>
    <w:rsid w:val="00231B2C"/>
    <w:rsid w:val="00231EE2"/>
    <w:rsid w:val="002321D4"/>
    <w:rsid w:val="0023232A"/>
    <w:rsid w:val="00232469"/>
    <w:rsid w:val="00232731"/>
    <w:rsid w:val="00233355"/>
    <w:rsid w:val="00233671"/>
    <w:rsid w:val="00233887"/>
    <w:rsid w:val="00233FD5"/>
    <w:rsid w:val="002340CD"/>
    <w:rsid w:val="002349B2"/>
    <w:rsid w:val="00234F02"/>
    <w:rsid w:val="002355F5"/>
    <w:rsid w:val="002367FC"/>
    <w:rsid w:val="00236B7F"/>
    <w:rsid w:val="00237045"/>
    <w:rsid w:val="0023770B"/>
    <w:rsid w:val="00237950"/>
    <w:rsid w:val="002404A2"/>
    <w:rsid w:val="00240B1D"/>
    <w:rsid w:val="002424A7"/>
    <w:rsid w:val="00242562"/>
    <w:rsid w:val="0024292A"/>
    <w:rsid w:val="00242BE1"/>
    <w:rsid w:val="00242BEC"/>
    <w:rsid w:val="00242CF5"/>
    <w:rsid w:val="0024374B"/>
    <w:rsid w:val="00243ADD"/>
    <w:rsid w:val="00243BC1"/>
    <w:rsid w:val="00243DA2"/>
    <w:rsid w:val="00244209"/>
    <w:rsid w:val="002442AB"/>
    <w:rsid w:val="00244A40"/>
    <w:rsid w:val="00244C5F"/>
    <w:rsid w:val="00244D7D"/>
    <w:rsid w:val="002451F5"/>
    <w:rsid w:val="00245AB0"/>
    <w:rsid w:val="0024638C"/>
    <w:rsid w:val="002463DC"/>
    <w:rsid w:val="0024725B"/>
    <w:rsid w:val="00247B79"/>
    <w:rsid w:val="00247F51"/>
    <w:rsid w:val="002507BC"/>
    <w:rsid w:val="00250E8D"/>
    <w:rsid w:val="00251967"/>
    <w:rsid w:val="00251989"/>
    <w:rsid w:val="00251DE7"/>
    <w:rsid w:val="00251F54"/>
    <w:rsid w:val="00251F93"/>
    <w:rsid w:val="002520F0"/>
    <w:rsid w:val="002523B9"/>
    <w:rsid w:val="00252F01"/>
    <w:rsid w:val="00253848"/>
    <w:rsid w:val="00253A0D"/>
    <w:rsid w:val="00253A13"/>
    <w:rsid w:val="00253CC0"/>
    <w:rsid w:val="0025461E"/>
    <w:rsid w:val="00255405"/>
    <w:rsid w:val="002555B9"/>
    <w:rsid w:val="00255C4E"/>
    <w:rsid w:val="002560B1"/>
    <w:rsid w:val="002560CF"/>
    <w:rsid w:val="00256243"/>
    <w:rsid w:val="00256307"/>
    <w:rsid w:val="00256589"/>
    <w:rsid w:val="00257900"/>
    <w:rsid w:val="00257ABF"/>
    <w:rsid w:val="00257CD2"/>
    <w:rsid w:val="00260334"/>
    <w:rsid w:val="00260360"/>
    <w:rsid w:val="0026096F"/>
    <w:rsid w:val="00260E74"/>
    <w:rsid w:val="00260EE5"/>
    <w:rsid w:val="0026137C"/>
    <w:rsid w:val="002613D3"/>
    <w:rsid w:val="00261C77"/>
    <w:rsid w:val="00261E4B"/>
    <w:rsid w:val="00261F6E"/>
    <w:rsid w:val="00262075"/>
    <w:rsid w:val="00262191"/>
    <w:rsid w:val="002632DC"/>
    <w:rsid w:val="00263A82"/>
    <w:rsid w:val="0026400A"/>
    <w:rsid w:val="00264390"/>
    <w:rsid w:val="00264FDB"/>
    <w:rsid w:val="002653B3"/>
    <w:rsid w:val="00265871"/>
    <w:rsid w:val="00265930"/>
    <w:rsid w:val="0026622F"/>
    <w:rsid w:val="00266913"/>
    <w:rsid w:val="00266BA4"/>
    <w:rsid w:val="00266E0C"/>
    <w:rsid w:val="00267499"/>
    <w:rsid w:val="00267E40"/>
    <w:rsid w:val="00270100"/>
    <w:rsid w:val="00270360"/>
    <w:rsid w:val="00270F97"/>
    <w:rsid w:val="002713AD"/>
    <w:rsid w:val="00272187"/>
    <w:rsid w:val="00272A0D"/>
    <w:rsid w:val="00273939"/>
    <w:rsid w:val="00273F01"/>
    <w:rsid w:val="00274535"/>
    <w:rsid w:val="00274E5A"/>
    <w:rsid w:val="00274EDD"/>
    <w:rsid w:val="0027528D"/>
    <w:rsid w:val="00275B70"/>
    <w:rsid w:val="0027609C"/>
    <w:rsid w:val="00276878"/>
    <w:rsid w:val="00277924"/>
    <w:rsid w:val="00277CF8"/>
    <w:rsid w:val="00280115"/>
    <w:rsid w:val="00280241"/>
    <w:rsid w:val="00280264"/>
    <w:rsid w:val="00280E21"/>
    <w:rsid w:val="00281B83"/>
    <w:rsid w:val="00282507"/>
    <w:rsid w:val="0028251F"/>
    <w:rsid w:val="002832F5"/>
    <w:rsid w:val="002834B7"/>
    <w:rsid w:val="00283D21"/>
    <w:rsid w:val="00284075"/>
    <w:rsid w:val="00284665"/>
    <w:rsid w:val="002847F6"/>
    <w:rsid w:val="00285C30"/>
    <w:rsid w:val="00286071"/>
    <w:rsid w:val="0028683D"/>
    <w:rsid w:val="00287658"/>
    <w:rsid w:val="00287982"/>
    <w:rsid w:val="00287ADC"/>
    <w:rsid w:val="00287B87"/>
    <w:rsid w:val="00290908"/>
    <w:rsid w:val="0029192F"/>
    <w:rsid w:val="00292271"/>
    <w:rsid w:val="002926C7"/>
    <w:rsid w:val="00292ADF"/>
    <w:rsid w:val="00293EEA"/>
    <w:rsid w:val="00293FFD"/>
    <w:rsid w:val="0029418E"/>
    <w:rsid w:val="002941B7"/>
    <w:rsid w:val="0029448D"/>
    <w:rsid w:val="00294FC9"/>
    <w:rsid w:val="002957FD"/>
    <w:rsid w:val="002958F9"/>
    <w:rsid w:val="00295DF3"/>
    <w:rsid w:val="00296453"/>
    <w:rsid w:val="002965FF"/>
    <w:rsid w:val="00296A5D"/>
    <w:rsid w:val="00296C68"/>
    <w:rsid w:val="00297CCE"/>
    <w:rsid w:val="002A0077"/>
    <w:rsid w:val="002A0F2F"/>
    <w:rsid w:val="002A10DA"/>
    <w:rsid w:val="002A1444"/>
    <w:rsid w:val="002A1A53"/>
    <w:rsid w:val="002A1FF2"/>
    <w:rsid w:val="002A201D"/>
    <w:rsid w:val="002A2054"/>
    <w:rsid w:val="002A3203"/>
    <w:rsid w:val="002A359C"/>
    <w:rsid w:val="002A3A14"/>
    <w:rsid w:val="002A4050"/>
    <w:rsid w:val="002A43BD"/>
    <w:rsid w:val="002A456C"/>
    <w:rsid w:val="002A5103"/>
    <w:rsid w:val="002A5DD7"/>
    <w:rsid w:val="002A5E05"/>
    <w:rsid w:val="002A6D36"/>
    <w:rsid w:val="002A71A9"/>
    <w:rsid w:val="002A755A"/>
    <w:rsid w:val="002B0232"/>
    <w:rsid w:val="002B0C81"/>
    <w:rsid w:val="002B13E0"/>
    <w:rsid w:val="002B1887"/>
    <w:rsid w:val="002B1901"/>
    <w:rsid w:val="002B2311"/>
    <w:rsid w:val="002B25C8"/>
    <w:rsid w:val="002B3ACA"/>
    <w:rsid w:val="002B4695"/>
    <w:rsid w:val="002B49FD"/>
    <w:rsid w:val="002B4D77"/>
    <w:rsid w:val="002B4DED"/>
    <w:rsid w:val="002B5E6A"/>
    <w:rsid w:val="002B67B4"/>
    <w:rsid w:val="002B6EF1"/>
    <w:rsid w:val="002B7142"/>
    <w:rsid w:val="002B71A6"/>
    <w:rsid w:val="002B7F3F"/>
    <w:rsid w:val="002C04AD"/>
    <w:rsid w:val="002C079E"/>
    <w:rsid w:val="002C0FE9"/>
    <w:rsid w:val="002C13A9"/>
    <w:rsid w:val="002C153E"/>
    <w:rsid w:val="002C3319"/>
    <w:rsid w:val="002C3451"/>
    <w:rsid w:val="002C375E"/>
    <w:rsid w:val="002C3838"/>
    <w:rsid w:val="002C3E7C"/>
    <w:rsid w:val="002C4552"/>
    <w:rsid w:val="002C47BB"/>
    <w:rsid w:val="002C485A"/>
    <w:rsid w:val="002C48A8"/>
    <w:rsid w:val="002C508B"/>
    <w:rsid w:val="002C55EF"/>
    <w:rsid w:val="002C5E41"/>
    <w:rsid w:val="002C639A"/>
    <w:rsid w:val="002C6AFF"/>
    <w:rsid w:val="002C70D4"/>
    <w:rsid w:val="002C7739"/>
    <w:rsid w:val="002C7F55"/>
    <w:rsid w:val="002D00B0"/>
    <w:rsid w:val="002D016F"/>
    <w:rsid w:val="002D0187"/>
    <w:rsid w:val="002D0F75"/>
    <w:rsid w:val="002D1333"/>
    <w:rsid w:val="002D1539"/>
    <w:rsid w:val="002D1ADB"/>
    <w:rsid w:val="002D263B"/>
    <w:rsid w:val="002D2787"/>
    <w:rsid w:val="002D2C7B"/>
    <w:rsid w:val="002D2EB6"/>
    <w:rsid w:val="002D37B6"/>
    <w:rsid w:val="002D3DC2"/>
    <w:rsid w:val="002D50AD"/>
    <w:rsid w:val="002D513F"/>
    <w:rsid w:val="002D6009"/>
    <w:rsid w:val="002D630E"/>
    <w:rsid w:val="002D64C1"/>
    <w:rsid w:val="002D6E7D"/>
    <w:rsid w:val="002D7A48"/>
    <w:rsid w:val="002D7F99"/>
    <w:rsid w:val="002E0FA7"/>
    <w:rsid w:val="002E133E"/>
    <w:rsid w:val="002E1538"/>
    <w:rsid w:val="002E3204"/>
    <w:rsid w:val="002E3784"/>
    <w:rsid w:val="002E6202"/>
    <w:rsid w:val="002E6D99"/>
    <w:rsid w:val="002E7817"/>
    <w:rsid w:val="002E7915"/>
    <w:rsid w:val="002E791C"/>
    <w:rsid w:val="002E7D70"/>
    <w:rsid w:val="002F0877"/>
    <w:rsid w:val="002F1184"/>
    <w:rsid w:val="002F11CF"/>
    <w:rsid w:val="002F3162"/>
    <w:rsid w:val="002F33E1"/>
    <w:rsid w:val="002F3728"/>
    <w:rsid w:val="002F4B75"/>
    <w:rsid w:val="002F4E41"/>
    <w:rsid w:val="002F5442"/>
    <w:rsid w:val="002F5DBF"/>
    <w:rsid w:val="002F6238"/>
    <w:rsid w:val="002F6428"/>
    <w:rsid w:val="002F7221"/>
    <w:rsid w:val="002F7D80"/>
    <w:rsid w:val="0030003A"/>
    <w:rsid w:val="00300A55"/>
    <w:rsid w:val="00300EE5"/>
    <w:rsid w:val="00301373"/>
    <w:rsid w:val="0030212B"/>
    <w:rsid w:val="00302728"/>
    <w:rsid w:val="003028FF"/>
    <w:rsid w:val="00303194"/>
    <w:rsid w:val="00303314"/>
    <w:rsid w:val="00303786"/>
    <w:rsid w:val="0030387F"/>
    <w:rsid w:val="00303CD8"/>
    <w:rsid w:val="003041E7"/>
    <w:rsid w:val="003045CD"/>
    <w:rsid w:val="0030467A"/>
    <w:rsid w:val="003049CB"/>
    <w:rsid w:val="00304E09"/>
    <w:rsid w:val="00305670"/>
    <w:rsid w:val="003056D3"/>
    <w:rsid w:val="0030593E"/>
    <w:rsid w:val="00306EA2"/>
    <w:rsid w:val="00307AAA"/>
    <w:rsid w:val="00307DAD"/>
    <w:rsid w:val="00307E5C"/>
    <w:rsid w:val="00307F6B"/>
    <w:rsid w:val="00310493"/>
    <w:rsid w:val="00310BA3"/>
    <w:rsid w:val="00310E01"/>
    <w:rsid w:val="00310FD9"/>
    <w:rsid w:val="00310FEA"/>
    <w:rsid w:val="00311798"/>
    <w:rsid w:val="0031180F"/>
    <w:rsid w:val="00311CD2"/>
    <w:rsid w:val="003127CE"/>
    <w:rsid w:val="00312B3E"/>
    <w:rsid w:val="0031321B"/>
    <w:rsid w:val="00313A97"/>
    <w:rsid w:val="00314148"/>
    <w:rsid w:val="00314C32"/>
    <w:rsid w:val="00314FE6"/>
    <w:rsid w:val="00315B20"/>
    <w:rsid w:val="00316936"/>
    <w:rsid w:val="00317089"/>
    <w:rsid w:val="00317284"/>
    <w:rsid w:val="00317C6E"/>
    <w:rsid w:val="00320DDE"/>
    <w:rsid w:val="003215B4"/>
    <w:rsid w:val="00321F7D"/>
    <w:rsid w:val="0032202D"/>
    <w:rsid w:val="00322D8F"/>
    <w:rsid w:val="00322DE9"/>
    <w:rsid w:val="003232E0"/>
    <w:rsid w:val="003235E3"/>
    <w:rsid w:val="00325E14"/>
    <w:rsid w:val="0032601E"/>
    <w:rsid w:val="00327196"/>
    <w:rsid w:val="00327740"/>
    <w:rsid w:val="00327ED2"/>
    <w:rsid w:val="0033018C"/>
    <w:rsid w:val="00330BF2"/>
    <w:rsid w:val="00331D24"/>
    <w:rsid w:val="00331EA2"/>
    <w:rsid w:val="00332971"/>
    <w:rsid w:val="00333FAF"/>
    <w:rsid w:val="003343BC"/>
    <w:rsid w:val="00334EB1"/>
    <w:rsid w:val="00334EE6"/>
    <w:rsid w:val="00335439"/>
    <w:rsid w:val="003354A7"/>
    <w:rsid w:val="0033553A"/>
    <w:rsid w:val="00336B8E"/>
    <w:rsid w:val="00336C6F"/>
    <w:rsid w:val="003377AE"/>
    <w:rsid w:val="00337CB6"/>
    <w:rsid w:val="00337D7B"/>
    <w:rsid w:val="00337FB0"/>
    <w:rsid w:val="003408BA"/>
    <w:rsid w:val="00340CBB"/>
    <w:rsid w:val="00341122"/>
    <w:rsid w:val="003413D0"/>
    <w:rsid w:val="003413D8"/>
    <w:rsid w:val="003423D7"/>
    <w:rsid w:val="00342898"/>
    <w:rsid w:val="00343624"/>
    <w:rsid w:val="00343854"/>
    <w:rsid w:val="0034385A"/>
    <w:rsid w:val="00344A7B"/>
    <w:rsid w:val="003462BE"/>
    <w:rsid w:val="00346750"/>
    <w:rsid w:val="00347839"/>
    <w:rsid w:val="00347EB0"/>
    <w:rsid w:val="0035014E"/>
    <w:rsid w:val="00351BA4"/>
    <w:rsid w:val="00352734"/>
    <w:rsid w:val="00352A76"/>
    <w:rsid w:val="00352B84"/>
    <w:rsid w:val="003539DB"/>
    <w:rsid w:val="00353BA2"/>
    <w:rsid w:val="00353C0A"/>
    <w:rsid w:val="00353E88"/>
    <w:rsid w:val="00354274"/>
    <w:rsid w:val="00354819"/>
    <w:rsid w:val="003549F0"/>
    <w:rsid w:val="00354EC8"/>
    <w:rsid w:val="003551D6"/>
    <w:rsid w:val="0035535C"/>
    <w:rsid w:val="00355A7B"/>
    <w:rsid w:val="00355E2E"/>
    <w:rsid w:val="00355E65"/>
    <w:rsid w:val="00357623"/>
    <w:rsid w:val="00360248"/>
    <w:rsid w:val="003602D0"/>
    <w:rsid w:val="00360444"/>
    <w:rsid w:val="00360E5F"/>
    <w:rsid w:val="0036144C"/>
    <w:rsid w:val="00361D5F"/>
    <w:rsid w:val="00361DC9"/>
    <w:rsid w:val="0036269B"/>
    <w:rsid w:val="00362B21"/>
    <w:rsid w:val="00362F3A"/>
    <w:rsid w:val="00363755"/>
    <w:rsid w:val="00364FB5"/>
    <w:rsid w:val="003650C2"/>
    <w:rsid w:val="003651CF"/>
    <w:rsid w:val="003655B0"/>
    <w:rsid w:val="0036623E"/>
    <w:rsid w:val="00367A90"/>
    <w:rsid w:val="00367C7E"/>
    <w:rsid w:val="00370075"/>
    <w:rsid w:val="00370557"/>
    <w:rsid w:val="00370A6E"/>
    <w:rsid w:val="00370C97"/>
    <w:rsid w:val="00370F25"/>
    <w:rsid w:val="00370F95"/>
    <w:rsid w:val="00371E3D"/>
    <w:rsid w:val="003720E6"/>
    <w:rsid w:val="003721B0"/>
    <w:rsid w:val="0037225F"/>
    <w:rsid w:val="00372395"/>
    <w:rsid w:val="00372499"/>
    <w:rsid w:val="003725EF"/>
    <w:rsid w:val="0037271C"/>
    <w:rsid w:val="003733D1"/>
    <w:rsid w:val="003744BF"/>
    <w:rsid w:val="00374EA5"/>
    <w:rsid w:val="003752E2"/>
    <w:rsid w:val="0037561B"/>
    <w:rsid w:val="00376543"/>
    <w:rsid w:val="00376A25"/>
    <w:rsid w:val="00376C2B"/>
    <w:rsid w:val="003772A7"/>
    <w:rsid w:val="00377E0A"/>
    <w:rsid w:val="00381C49"/>
    <w:rsid w:val="00382097"/>
    <w:rsid w:val="003824F5"/>
    <w:rsid w:val="00382920"/>
    <w:rsid w:val="00382DFC"/>
    <w:rsid w:val="00383B7A"/>
    <w:rsid w:val="003842D8"/>
    <w:rsid w:val="00384620"/>
    <w:rsid w:val="00384A52"/>
    <w:rsid w:val="00384D43"/>
    <w:rsid w:val="00384D64"/>
    <w:rsid w:val="0038514A"/>
    <w:rsid w:val="00385203"/>
    <w:rsid w:val="00385404"/>
    <w:rsid w:val="003857BB"/>
    <w:rsid w:val="00385B9F"/>
    <w:rsid w:val="00385FA5"/>
    <w:rsid w:val="00386435"/>
    <w:rsid w:val="0038658B"/>
    <w:rsid w:val="003870FE"/>
    <w:rsid w:val="00387233"/>
    <w:rsid w:val="0038723E"/>
    <w:rsid w:val="00390128"/>
    <w:rsid w:val="00390251"/>
    <w:rsid w:val="00390770"/>
    <w:rsid w:val="00391495"/>
    <w:rsid w:val="00391850"/>
    <w:rsid w:val="003920F2"/>
    <w:rsid w:val="003922A6"/>
    <w:rsid w:val="0039230A"/>
    <w:rsid w:val="003923DF"/>
    <w:rsid w:val="00392570"/>
    <w:rsid w:val="00392E7B"/>
    <w:rsid w:val="003935E8"/>
    <w:rsid w:val="00393931"/>
    <w:rsid w:val="00394382"/>
    <w:rsid w:val="00394654"/>
    <w:rsid w:val="00394C35"/>
    <w:rsid w:val="00394C96"/>
    <w:rsid w:val="00394FE1"/>
    <w:rsid w:val="0039526C"/>
    <w:rsid w:val="00396DB5"/>
    <w:rsid w:val="00396F50"/>
    <w:rsid w:val="00397F91"/>
    <w:rsid w:val="003A030B"/>
    <w:rsid w:val="003A0CBE"/>
    <w:rsid w:val="003A2789"/>
    <w:rsid w:val="003A2CF7"/>
    <w:rsid w:val="003A2F14"/>
    <w:rsid w:val="003A34CF"/>
    <w:rsid w:val="003A3A19"/>
    <w:rsid w:val="003A3D26"/>
    <w:rsid w:val="003A3E74"/>
    <w:rsid w:val="003A3F12"/>
    <w:rsid w:val="003A45D1"/>
    <w:rsid w:val="003A5524"/>
    <w:rsid w:val="003A587A"/>
    <w:rsid w:val="003A5BE2"/>
    <w:rsid w:val="003A5F2B"/>
    <w:rsid w:val="003A6341"/>
    <w:rsid w:val="003A66B9"/>
    <w:rsid w:val="003A6D2F"/>
    <w:rsid w:val="003A702B"/>
    <w:rsid w:val="003A721E"/>
    <w:rsid w:val="003A7A45"/>
    <w:rsid w:val="003A7E5F"/>
    <w:rsid w:val="003B052F"/>
    <w:rsid w:val="003B062A"/>
    <w:rsid w:val="003B07E4"/>
    <w:rsid w:val="003B2075"/>
    <w:rsid w:val="003B26B7"/>
    <w:rsid w:val="003B2C46"/>
    <w:rsid w:val="003B3407"/>
    <w:rsid w:val="003B3960"/>
    <w:rsid w:val="003B4F86"/>
    <w:rsid w:val="003B5634"/>
    <w:rsid w:val="003B5B91"/>
    <w:rsid w:val="003B5D83"/>
    <w:rsid w:val="003B5D9F"/>
    <w:rsid w:val="003B5DF2"/>
    <w:rsid w:val="003B63F2"/>
    <w:rsid w:val="003B6730"/>
    <w:rsid w:val="003B6D45"/>
    <w:rsid w:val="003B6FE9"/>
    <w:rsid w:val="003B6FFE"/>
    <w:rsid w:val="003B78EC"/>
    <w:rsid w:val="003B7901"/>
    <w:rsid w:val="003C0A78"/>
    <w:rsid w:val="003C0E06"/>
    <w:rsid w:val="003C10C4"/>
    <w:rsid w:val="003C1172"/>
    <w:rsid w:val="003C15A6"/>
    <w:rsid w:val="003C19E0"/>
    <w:rsid w:val="003C26A9"/>
    <w:rsid w:val="003C2D4E"/>
    <w:rsid w:val="003C34E4"/>
    <w:rsid w:val="003C3987"/>
    <w:rsid w:val="003C3B03"/>
    <w:rsid w:val="003C3D65"/>
    <w:rsid w:val="003C3D66"/>
    <w:rsid w:val="003C44D3"/>
    <w:rsid w:val="003C4FB2"/>
    <w:rsid w:val="003C5333"/>
    <w:rsid w:val="003C5347"/>
    <w:rsid w:val="003C5614"/>
    <w:rsid w:val="003C6218"/>
    <w:rsid w:val="003C629C"/>
    <w:rsid w:val="003C6E7E"/>
    <w:rsid w:val="003C7552"/>
    <w:rsid w:val="003D04D8"/>
    <w:rsid w:val="003D1A67"/>
    <w:rsid w:val="003D1CFC"/>
    <w:rsid w:val="003D2504"/>
    <w:rsid w:val="003D2D9A"/>
    <w:rsid w:val="003D38C0"/>
    <w:rsid w:val="003D3B5F"/>
    <w:rsid w:val="003D4608"/>
    <w:rsid w:val="003D46BF"/>
    <w:rsid w:val="003D47D5"/>
    <w:rsid w:val="003D4974"/>
    <w:rsid w:val="003D4C7E"/>
    <w:rsid w:val="003D4F13"/>
    <w:rsid w:val="003D559E"/>
    <w:rsid w:val="003D5670"/>
    <w:rsid w:val="003D5C16"/>
    <w:rsid w:val="003D5DFA"/>
    <w:rsid w:val="003D65FA"/>
    <w:rsid w:val="003D69F7"/>
    <w:rsid w:val="003D7293"/>
    <w:rsid w:val="003D76D7"/>
    <w:rsid w:val="003D7D66"/>
    <w:rsid w:val="003E002F"/>
    <w:rsid w:val="003E0B18"/>
    <w:rsid w:val="003E12C1"/>
    <w:rsid w:val="003E1F52"/>
    <w:rsid w:val="003E1F97"/>
    <w:rsid w:val="003E204E"/>
    <w:rsid w:val="003E20FE"/>
    <w:rsid w:val="003E2726"/>
    <w:rsid w:val="003E2988"/>
    <w:rsid w:val="003E2B60"/>
    <w:rsid w:val="003E30B8"/>
    <w:rsid w:val="003E38A9"/>
    <w:rsid w:val="003E3C74"/>
    <w:rsid w:val="003E49F2"/>
    <w:rsid w:val="003E4B4E"/>
    <w:rsid w:val="003E4BD9"/>
    <w:rsid w:val="003E5151"/>
    <w:rsid w:val="003E5482"/>
    <w:rsid w:val="003E5D13"/>
    <w:rsid w:val="003E673D"/>
    <w:rsid w:val="003E6883"/>
    <w:rsid w:val="003E6EA1"/>
    <w:rsid w:val="003E7013"/>
    <w:rsid w:val="003E753E"/>
    <w:rsid w:val="003E7784"/>
    <w:rsid w:val="003E7943"/>
    <w:rsid w:val="003E7CA4"/>
    <w:rsid w:val="003E7E21"/>
    <w:rsid w:val="003F01C5"/>
    <w:rsid w:val="003F023A"/>
    <w:rsid w:val="003F0E38"/>
    <w:rsid w:val="003F14AE"/>
    <w:rsid w:val="003F173A"/>
    <w:rsid w:val="003F211B"/>
    <w:rsid w:val="003F2136"/>
    <w:rsid w:val="003F2611"/>
    <w:rsid w:val="003F2F66"/>
    <w:rsid w:val="003F39C5"/>
    <w:rsid w:val="003F3B88"/>
    <w:rsid w:val="003F5298"/>
    <w:rsid w:val="003F529C"/>
    <w:rsid w:val="003F563C"/>
    <w:rsid w:val="003F57A4"/>
    <w:rsid w:val="003F5D53"/>
    <w:rsid w:val="003F5E3F"/>
    <w:rsid w:val="003F5F42"/>
    <w:rsid w:val="003F6505"/>
    <w:rsid w:val="003F65B2"/>
    <w:rsid w:val="003F6AD9"/>
    <w:rsid w:val="003F6FFC"/>
    <w:rsid w:val="003F758A"/>
    <w:rsid w:val="00400730"/>
    <w:rsid w:val="0040083D"/>
    <w:rsid w:val="00400B70"/>
    <w:rsid w:val="00400D46"/>
    <w:rsid w:val="00401766"/>
    <w:rsid w:val="0040181D"/>
    <w:rsid w:val="00401AE0"/>
    <w:rsid w:val="004029DE"/>
    <w:rsid w:val="004035B2"/>
    <w:rsid w:val="0040371F"/>
    <w:rsid w:val="00403B74"/>
    <w:rsid w:val="00404783"/>
    <w:rsid w:val="00404C3F"/>
    <w:rsid w:val="00405D5C"/>
    <w:rsid w:val="004061CA"/>
    <w:rsid w:val="00407016"/>
    <w:rsid w:val="00407859"/>
    <w:rsid w:val="00410314"/>
    <w:rsid w:val="00410E22"/>
    <w:rsid w:val="00412171"/>
    <w:rsid w:val="00414847"/>
    <w:rsid w:val="00414BD3"/>
    <w:rsid w:val="00414C0D"/>
    <w:rsid w:val="0041577E"/>
    <w:rsid w:val="00415CD9"/>
    <w:rsid w:val="00415F2E"/>
    <w:rsid w:val="004161EF"/>
    <w:rsid w:val="00416427"/>
    <w:rsid w:val="0042037F"/>
    <w:rsid w:val="00420473"/>
    <w:rsid w:val="004205BF"/>
    <w:rsid w:val="004205C4"/>
    <w:rsid w:val="004206A5"/>
    <w:rsid w:val="00421619"/>
    <w:rsid w:val="0042171E"/>
    <w:rsid w:val="00421AC5"/>
    <w:rsid w:val="00421E3B"/>
    <w:rsid w:val="004255B4"/>
    <w:rsid w:val="00426C81"/>
    <w:rsid w:val="00426F48"/>
    <w:rsid w:val="004270AE"/>
    <w:rsid w:val="00427839"/>
    <w:rsid w:val="00427CDD"/>
    <w:rsid w:val="00427F54"/>
    <w:rsid w:val="00430381"/>
    <w:rsid w:val="004303DB"/>
    <w:rsid w:val="004320F4"/>
    <w:rsid w:val="00432113"/>
    <w:rsid w:val="00432661"/>
    <w:rsid w:val="00433092"/>
    <w:rsid w:val="00433EB6"/>
    <w:rsid w:val="0043427C"/>
    <w:rsid w:val="00434971"/>
    <w:rsid w:val="00436158"/>
    <w:rsid w:val="0043624D"/>
    <w:rsid w:val="00436497"/>
    <w:rsid w:val="004369ED"/>
    <w:rsid w:val="004377FE"/>
    <w:rsid w:val="00437D65"/>
    <w:rsid w:val="004404CF"/>
    <w:rsid w:val="00440B81"/>
    <w:rsid w:val="00441018"/>
    <w:rsid w:val="0044148B"/>
    <w:rsid w:val="00441524"/>
    <w:rsid w:val="004415B7"/>
    <w:rsid w:val="004421F7"/>
    <w:rsid w:val="004427E2"/>
    <w:rsid w:val="00443353"/>
    <w:rsid w:val="00443773"/>
    <w:rsid w:val="00443A8B"/>
    <w:rsid w:val="004445E6"/>
    <w:rsid w:val="00445B07"/>
    <w:rsid w:val="00446A39"/>
    <w:rsid w:val="00446D01"/>
    <w:rsid w:val="00446DDB"/>
    <w:rsid w:val="00446ED3"/>
    <w:rsid w:val="00446F14"/>
    <w:rsid w:val="00450574"/>
    <w:rsid w:val="00450EE4"/>
    <w:rsid w:val="00451339"/>
    <w:rsid w:val="00451F6E"/>
    <w:rsid w:val="004521DD"/>
    <w:rsid w:val="004525EA"/>
    <w:rsid w:val="0045264C"/>
    <w:rsid w:val="0045285C"/>
    <w:rsid w:val="0045352F"/>
    <w:rsid w:val="0045396A"/>
    <w:rsid w:val="00454C8E"/>
    <w:rsid w:val="004552BC"/>
    <w:rsid w:val="00455F18"/>
    <w:rsid w:val="004563D2"/>
    <w:rsid w:val="00456DFC"/>
    <w:rsid w:val="0045761F"/>
    <w:rsid w:val="00457955"/>
    <w:rsid w:val="00457DA9"/>
    <w:rsid w:val="00460147"/>
    <w:rsid w:val="0046087A"/>
    <w:rsid w:val="00460A1D"/>
    <w:rsid w:val="00460F2A"/>
    <w:rsid w:val="00461AFC"/>
    <w:rsid w:val="00461DE0"/>
    <w:rsid w:val="0046219C"/>
    <w:rsid w:val="0046235B"/>
    <w:rsid w:val="00462760"/>
    <w:rsid w:val="00462AF9"/>
    <w:rsid w:val="00462BE2"/>
    <w:rsid w:val="00462F73"/>
    <w:rsid w:val="00463AFC"/>
    <w:rsid w:val="00463CBB"/>
    <w:rsid w:val="0046439C"/>
    <w:rsid w:val="004643B3"/>
    <w:rsid w:val="00464890"/>
    <w:rsid w:val="0046523E"/>
    <w:rsid w:val="00465274"/>
    <w:rsid w:val="00466CDE"/>
    <w:rsid w:val="004673F4"/>
    <w:rsid w:val="00470359"/>
    <w:rsid w:val="00470636"/>
    <w:rsid w:val="00470F93"/>
    <w:rsid w:val="00471C04"/>
    <w:rsid w:val="00472C16"/>
    <w:rsid w:val="0047329D"/>
    <w:rsid w:val="004736DB"/>
    <w:rsid w:val="00473E34"/>
    <w:rsid w:val="00474010"/>
    <w:rsid w:val="00474017"/>
    <w:rsid w:val="00474DA4"/>
    <w:rsid w:val="004759EA"/>
    <w:rsid w:val="00476B07"/>
    <w:rsid w:val="0047723D"/>
    <w:rsid w:val="00477672"/>
    <w:rsid w:val="00480204"/>
    <w:rsid w:val="00480DAC"/>
    <w:rsid w:val="00480EA0"/>
    <w:rsid w:val="00480EEF"/>
    <w:rsid w:val="004810F9"/>
    <w:rsid w:val="004819DC"/>
    <w:rsid w:val="00481C7F"/>
    <w:rsid w:val="00481D43"/>
    <w:rsid w:val="004824FB"/>
    <w:rsid w:val="004828A2"/>
    <w:rsid w:val="0048296D"/>
    <w:rsid w:val="00482AD9"/>
    <w:rsid w:val="00483222"/>
    <w:rsid w:val="004832FB"/>
    <w:rsid w:val="00483358"/>
    <w:rsid w:val="004833F6"/>
    <w:rsid w:val="004857BE"/>
    <w:rsid w:val="00485825"/>
    <w:rsid w:val="00485F1C"/>
    <w:rsid w:val="0048636C"/>
    <w:rsid w:val="0048655E"/>
    <w:rsid w:val="00486620"/>
    <w:rsid w:val="00486747"/>
    <w:rsid w:val="00487567"/>
    <w:rsid w:val="00487BD1"/>
    <w:rsid w:val="00487CC5"/>
    <w:rsid w:val="00490F0C"/>
    <w:rsid w:val="0049183E"/>
    <w:rsid w:val="00491842"/>
    <w:rsid w:val="00491B36"/>
    <w:rsid w:val="00491FB1"/>
    <w:rsid w:val="00492015"/>
    <w:rsid w:val="00492247"/>
    <w:rsid w:val="004922D9"/>
    <w:rsid w:val="00493CFC"/>
    <w:rsid w:val="00494600"/>
    <w:rsid w:val="004948EC"/>
    <w:rsid w:val="00494F28"/>
    <w:rsid w:val="004952BE"/>
    <w:rsid w:val="00495B15"/>
    <w:rsid w:val="00496128"/>
    <w:rsid w:val="004963BF"/>
    <w:rsid w:val="0049654C"/>
    <w:rsid w:val="004971EC"/>
    <w:rsid w:val="00497263"/>
    <w:rsid w:val="0049752D"/>
    <w:rsid w:val="004976EB"/>
    <w:rsid w:val="00497AA6"/>
    <w:rsid w:val="004A00C9"/>
    <w:rsid w:val="004A09A0"/>
    <w:rsid w:val="004A0B79"/>
    <w:rsid w:val="004A14E8"/>
    <w:rsid w:val="004A169A"/>
    <w:rsid w:val="004A2119"/>
    <w:rsid w:val="004A2764"/>
    <w:rsid w:val="004A2DDB"/>
    <w:rsid w:val="004A33BB"/>
    <w:rsid w:val="004A3A44"/>
    <w:rsid w:val="004A3E5F"/>
    <w:rsid w:val="004A48D9"/>
    <w:rsid w:val="004A4BEA"/>
    <w:rsid w:val="004A4D4A"/>
    <w:rsid w:val="004A54A2"/>
    <w:rsid w:val="004A5A04"/>
    <w:rsid w:val="004A5B4D"/>
    <w:rsid w:val="004A5C57"/>
    <w:rsid w:val="004A6761"/>
    <w:rsid w:val="004A6AC2"/>
    <w:rsid w:val="004A71B0"/>
    <w:rsid w:val="004A71FD"/>
    <w:rsid w:val="004A73B1"/>
    <w:rsid w:val="004A73F2"/>
    <w:rsid w:val="004A7422"/>
    <w:rsid w:val="004A7572"/>
    <w:rsid w:val="004A7766"/>
    <w:rsid w:val="004A782B"/>
    <w:rsid w:val="004B0832"/>
    <w:rsid w:val="004B1297"/>
    <w:rsid w:val="004B18F5"/>
    <w:rsid w:val="004B2BE3"/>
    <w:rsid w:val="004B30C3"/>
    <w:rsid w:val="004B3EA6"/>
    <w:rsid w:val="004B4289"/>
    <w:rsid w:val="004B4469"/>
    <w:rsid w:val="004B470C"/>
    <w:rsid w:val="004B4D5B"/>
    <w:rsid w:val="004B5B1C"/>
    <w:rsid w:val="004B6058"/>
    <w:rsid w:val="004B664D"/>
    <w:rsid w:val="004B7513"/>
    <w:rsid w:val="004B763D"/>
    <w:rsid w:val="004B7695"/>
    <w:rsid w:val="004B78C7"/>
    <w:rsid w:val="004B7CEB"/>
    <w:rsid w:val="004C003E"/>
    <w:rsid w:val="004C00F0"/>
    <w:rsid w:val="004C03ED"/>
    <w:rsid w:val="004C0562"/>
    <w:rsid w:val="004C090F"/>
    <w:rsid w:val="004C0970"/>
    <w:rsid w:val="004C10E9"/>
    <w:rsid w:val="004C1B8E"/>
    <w:rsid w:val="004C1DAA"/>
    <w:rsid w:val="004C217D"/>
    <w:rsid w:val="004C2246"/>
    <w:rsid w:val="004C22E2"/>
    <w:rsid w:val="004C23C1"/>
    <w:rsid w:val="004C24C3"/>
    <w:rsid w:val="004C3309"/>
    <w:rsid w:val="004C4AFB"/>
    <w:rsid w:val="004C4C8A"/>
    <w:rsid w:val="004C5A1D"/>
    <w:rsid w:val="004C5F95"/>
    <w:rsid w:val="004C6C57"/>
    <w:rsid w:val="004C6D21"/>
    <w:rsid w:val="004C7122"/>
    <w:rsid w:val="004C724C"/>
    <w:rsid w:val="004C7D20"/>
    <w:rsid w:val="004D0482"/>
    <w:rsid w:val="004D2089"/>
    <w:rsid w:val="004D2830"/>
    <w:rsid w:val="004D4D12"/>
    <w:rsid w:val="004D5075"/>
    <w:rsid w:val="004D5176"/>
    <w:rsid w:val="004D52B9"/>
    <w:rsid w:val="004D5776"/>
    <w:rsid w:val="004D5F2C"/>
    <w:rsid w:val="004D64DA"/>
    <w:rsid w:val="004D6926"/>
    <w:rsid w:val="004D6D6C"/>
    <w:rsid w:val="004D7506"/>
    <w:rsid w:val="004E0593"/>
    <w:rsid w:val="004E0A49"/>
    <w:rsid w:val="004E173A"/>
    <w:rsid w:val="004E2E4E"/>
    <w:rsid w:val="004E31B4"/>
    <w:rsid w:val="004E3DB7"/>
    <w:rsid w:val="004E4DBB"/>
    <w:rsid w:val="004E5C53"/>
    <w:rsid w:val="004E60F9"/>
    <w:rsid w:val="004E71CD"/>
    <w:rsid w:val="004E74FB"/>
    <w:rsid w:val="004E7E0C"/>
    <w:rsid w:val="004F0772"/>
    <w:rsid w:val="004F0C50"/>
    <w:rsid w:val="004F15DE"/>
    <w:rsid w:val="004F1ADF"/>
    <w:rsid w:val="004F214D"/>
    <w:rsid w:val="004F2A24"/>
    <w:rsid w:val="004F2E28"/>
    <w:rsid w:val="004F35B9"/>
    <w:rsid w:val="004F391F"/>
    <w:rsid w:val="004F3DFA"/>
    <w:rsid w:val="004F4D74"/>
    <w:rsid w:val="004F5212"/>
    <w:rsid w:val="004F5773"/>
    <w:rsid w:val="004F5F1D"/>
    <w:rsid w:val="004F6475"/>
    <w:rsid w:val="004F651D"/>
    <w:rsid w:val="004F6718"/>
    <w:rsid w:val="004F692E"/>
    <w:rsid w:val="004F6A57"/>
    <w:rsid w:val="004F6EBE"/>
    <w:rsid w:val="004F6F73"/>
    <w:rsid w:val="004F775E"/>
    <w:rsid w:val="004F7924"/>
    <w:rsid w:val="004F7FD4"/>
    <w:rsid w:val="0050007B"/>
    <w:rsid w:val="00500F5C"/>
    <w:rsid w:val="005013B1"/>
    <w:rsid w:val="005017DC"/>
    <w:rsid w:val="00501843"/>
    <w:rsid w:val="00501D99"/>
    <w:rsid w:val="00502707"/>
    <w:rsid w:val="00502AE8"/>
    <w:rsid w:val="00503B30"/>
    <w:rsid w:val="00503DAD"/>
    <w:rsid w:val="00504C84"/>
    <w:rsid w:val="00505128"/>
    <w:rsid w:val="00505B44"/>
    <w:rsid w:val="00506228"/>
    <w:rsid w:val="00506263"/>
    <w:rsid w:val="00506396"/>
    <w:rsid w:val="0050645E"/>
    <w:rsid w:val="00506597"/>
    <w:rsid w:val="005065AB"/>
    <w:rsid w:val="005108D3"/>
    <w:rsid w:val="0051177C"/>
    <w:rsid w:val="0051213A"/>
    <w:rsid w:val="005138D4"/>
    <w:rsid w:val="00513A04"/>
    <w:rsid w:val="00513AB7"/>
    <w:rsid w:val="00513B49"/>
    <w:rsid w:val="0051409F"/>
    <w:rsid w:val="0051412B"/>
    <w:rsid w:val="0051452E"/>
    <w:rsid w:val="00514A0C"/>
    <w:rsid w:val="00514DA9"/>
    <w:rsid w:val="0051517A"/>
    <w:rsid w:val="00515C16"/>
    <w:rsid w:val="00515CEB"/>
    <w:rsid w:val="00515E79"/>
    <w:rsid w:val="00515F66"/>
    <w:rsid w:val="005161C1"/>
    <w:rsid w:val="0051766E"/>
    <w:rsid w:val="00520061"/>
    <w:rsid w:val="0052082A"/>
    <w:rsid w:val="0052189C"/>
    <w:rsid w:val="005218DD"/>
    <w:rsid w:val="00521EBB"/>
    <w:rsid w:val="00521F67"/>
    <w:rsid w:val="005222AE"/>
    <w:rsid w:val="005222FB"/>
    <w:rsid w:val="005226E1"/>
    <w:rsid w:val="005227F4"/>
    <w:rsid w:val="005230BF"/>
    <w:rsid w:val="00523A09"/>
    <w:rsid w:val="00523BC7"/>
    <w:rsid w:val="00523DF8"/>
    <w:rsid w:val="00524A81"/>
    <w:rsid w:val="00525188"/>
    <w:rsid w:val="00525D2B"/>
    <w:rsid w:val="00525DFB"/>
    <w:rsid w:val="00526792"/>
    <w:rsid w:val="00526807"/>
    <w:rsid w:val="00526829"/>
    <w:rsid w:val="00526C19"/>
    <w:rsid w:val="00526D50"/>
    <w:rsid w:val="00527044"/>
    <w:rsid w:val="005270B1"/>
    <w:rsid w:val="005270BA"/>
    <w:rsid w:val="00527C31"/>
    <w:rsid w:val="0053012A"/>
    <w:rsid w:val="00530367"/>
    <w:rsid w:val="00530545"/>
    <w:rsid w:val="00530873"/>
    <w:rsid w:val="00530D50"/>
    <w:rsid w:val="005332CC"/>
    <w:rsid w:val="00533C83"/>
    <w:rsid w:val="0053422A"/>
    <w:rsid w:val="00534838"/>
    <w:rsid w:val="00534884"/>
    <w:rsid w:val="00534F87"/>
    <w:rsid w:val="00534F8A"/>
    <w:rsid w:val="005350C7"/>
    <w:rsid w:val="00535215"/>
    <w:rsid w:val="00535C16"/>
    <w:rsid w:val="00535E98"/>
    <w:rsid w:val="00536AC1"/>
    <w:rsid w:val="00536E2D"/>
    <w:rsid w:val="005401E8"/>
    <w:rsid w:val="005402DC"/>
    <w:rsid w:val="005409E0"/>
    <w:rsid w:val="00540D90"/>
    <w:rsid w:val="0054227C"/>
    <w:rsid w:val="00542947"/>
    <w:rsid w:val="00542A25"/>
    <w:rsid w:val="00543515"/>
    <w:rsid w:val="00543D15"/>
    <w:rsid w:val="005448A2"/>
    <w:rsid w:val="00544F4C"/>
    <w:rsid w:val="0054531D"/>
    <w:rsid w:val="0054533B"/>
    <w:rsid w:val="005455AB"/>
    <w:rsid w:val="0054586C"/>
    <w:rsid w:val="00545EB5"/>
    <w:rsid w:val="00546960"/>
    <w:rsid w:val="00547B56"/>
    <w:rsid w:val="00550042"/>
    <w:rsid w:val="00550235"/>
    <w:rsid w:val="00550285"/>
    <w:rsid w:val="00550815"/>
    <w:rsid w:val="005513C5"/>
    <w:rsid w:val="0055146F"/>
    <w:rsid w:val="0055224A"/>
    <w:rsid w:val="00552309"/>
    <w:rsid w:val="00552DEE"/>
    <w:rsid w:val="00554222"/>
    <w:rsid w:val="00554D08"/>
    <w:rsid w:val="005554A4"/>
    <w:rsid w:val="00555D52"/>
    <w:rsid w:val="00555E7B"/>
    <w:rsid w:val="00556555"/>
    <w:rsid w:val="0055670B"/>
    <w:rsid w:val="0055696A"/>
    <w:rsid w:val="00556BBA"/>
    <w:rsid w:val="00556CF3"/>
    <w:rsid w:val="00557696"/>
    <w:rsid w:val="0056035E"/>
    <w:rsid w:val="00560823"/>
    <w:rsid w:val="00560B07"/>
    <w:rsid w:val="00560C01"/>
    <w:rsid w:val="00560FBA"/>
    <w:rsid w:val="00561070"/>
    <w:rsid w:val="00561108"/>
    <w:rsid w:val="005614A7"/>
    <w:rsid w:val="00561E05"/>
    <w:rsid w:val="00563017"/>
    <w:rsid w:val="0056351E"/>
    <w:rsid w:val="0056383D"/>
    <w:rsid w:val="00563A02"/>
    <w:rsid w:val="00563AB7"/>
    <w:rsid w:val="00564603"/>
    <w:rsid w:val="005646C5"/>
    <w:rsid w:val="00564A27"/>
    <w:rsid w:val="00565263"/>
    <w:rsid w:val="00565AD0"/>
    <w:rsid w:val="00565C06"/>
    <w:rsid w:val="00565F01"/>
    <w:rsid w:val="00566981"/>
    <w:rsid w:val="00566A32"/>
    <w:rsid w:val="0056750C"/>
    <w:rsid w:val="00567E65"/>
    <w:rsid w:val="00567E96"/>
    <w:rsid w:val="00567F63"/>
    <w:rsid w:val="00567FBD"/>
    <w:rsid w:val="00570251"/>
    <w:rsid w:val="00570BB1"/>
    <w:rsid w:val="00571B50"/>
    <w:rsid w:val="00571FC9"/>
    <w:rsid w:val="00572BB7"/>
    <w:rsid w:val="00574630"/>
    <w:rsid w:val="00574639"/>
    <w:rsid w:val="005747DE"/>
    <w:rsid w:val="005754C3"/>
    <w:rsid w:val="005771B0"/>
    <w:rsid w:val="005779F9"/>
    <w:rsid w:val="00577C21"/>
    <w:rsid w:val="00580218"/>
    <w:rsid w:val="0058119D"/>
    <w:rsid w:val="0058122D"/>
    <w:rsid w:val="0058157A"/>
    <w:rsid w:val="00581BEB"/>
    <w:rsid w:val="00581D6C"/>
    <w:rsid w:val="005820AB"/>
    <w:rsid w:val="00582CE1"/>
    <w:rsid w:val="005831F8"/>
    <w:rsid w:val="005837C7"/>
    <w:rsid w:val="005838BA"/>
    <w:rsid w:val="00583EBE"/>
    <w:rsid w:val="005843C6"/>
    <w:rsid w:val="005843E2"/>
    <w:rsid w:val="005844BB"/>
    <w:rsid w:val="0058475E"/>
    <w:rsid w:val="00584B6A"/>
    <w:rsid w:val="00585232"/>
    <w:rsid w:val="00585DC3"/>
    <w:rsid w:val="005862B0"/>
    <w:rsid w:val="005864D2"/>
    <w:rsid w:val="00586810"/>
    <w:rsid w:val="005869FA"/>
    <w:rsid w:val="00586DAA"/>
    <w:rsid w:val="0058701B"/>
    <w:rsid w:val="0058723E"/>
    <w:rsid w:val="0059006A"/>
    <w:rsid w:val="005901BD"/>
    <w:rsid w:val="0059059D"/>
    <w:rsid w:val="00590785"/>
    <w:rsid w:val="00590F37"/>
    <w:rsid w:val="0059131D"/>
    <w:rsid w:val="00591B41"/>
    <w:rsid w:val="00592098"/>
    <w:rsid w:val="0059313D"/>
    <w:rsid w:val="005932C7"/>
    <w:rsid w:val="00593545"/>
    <w:rsid w:val="005940C3"/>
    <w:rsid w:val="00594173"/>
    <w:rsid w:val="00594454"/>
    <w:rsid w:val="0059461A"/>
    <w:rsid w:val="00594AA3"/>
    <w:rsid w:val="0059535C"/>
    <w:rsid w:val="00595939"/>
    <w:rsid w:val="00595C90"/>
    <w:rsid w:val="00595E01"/>
    <w:rsid w:val="00595F74"/>
    <w:rsid w:val="005960D7"/>
    <w:rsid w:val="005964ED"/>
    <w:rsid w:val="00597BC3"/>
    <w:rsid w:val="005A0693"/>
    <w:rsid w:val="005A0EE8"/>
    <w:rsid w:val="005A1944"/>
    <w:rsid w:val="005A28A3"/>
    <w:rsid w:val="005A2C98"/>
    <w:rsid w:val="005A3BCB"/>
    <w:rsid w:val="005A3C0E"/>
    <w:rsid w:val="005A3F0E"/>
    <w:rsid w:val="005A433B"/>
    <w:rsid w:val="005A436C"/>
    <w:rsid w:val="005A4687"/>
    <w:rsid w:val="005A4C1B"/>
    <w:rsid w:val="005A5731"/>
    <w:rsid w:val="005A58D2"/>
    <w:rsid w:val="005A60B3"/>
    <w:rsid w:val="005A60D3"/>
    <w:rsid w:val="005A6843"/>
    <w:rsid w:val="005B02E9"/>
    <w:rsid w:val="005B0590"/>
    <w:rsid w:val="005B0DD7"/>
    <w:rsid w:val="005B131B"/>
    <w:rsid w:val="005B1673"/>
    <w:rsid w:val="005B1927"/>
    <w:rsid w:val="005B2E97"/>
    <w:rsid w:val="005B367F"/>
    <w:rsid w:val="005B440D"/>
    <w:rsid w:val="005B4688"/>
    <w:rsid w:val="005B496F"/>
    <w:rsid w:val="005B54CA"/>
    <w:rsid w:val="005B653D"/>
    <w:rsid w:val="005B6D1E"/>
    <w:rsid w:val="005B6D95"/>
    <w:rsid w:val="005B7A68"/>
    <w:rsid w:val="005B7D75"/>
    <w:rsid w:val="005B7ED7"/>
    <w:rsid w:val="005C02EA"/>
    <w:rsid w:val="005C0D39"/>
    <w:rsid w:val="005C0E94"/>
    <w:rsid w:val="005C1566"/>
    <w:rsid w:val="005C20F3"/>
    <w:rsid w:val="005C2207"/>
    <w:rsid w:val="005C2C1C"/>
    <w:rsid w:val="005C2F12"/>
    <w:rsid w:val="005C2FE3"/>
    <w:rsid w:val="005C31E6"/>
    <w:rsid w:val="005C322C"/>
    <w:rsid w:val="005C3284"/>
    <w:rsid w:val="005C399B"/>
    <w:rsid w:val="005C4108"/>
    <w:rsid w:val="005C613B"/>
    <w:rsid w:val="005C6150"/>
    <w:rsid w:val="005C6699"/>
    <w:rsid w:val="005C6938"/>
    <w:rsid w:val="005C6AF6"/>
    <w:rsid w:val="005C6B06"/>
    <w:rsid w:val="005C7014"/>
    <w:rsid w:val="005C7ADD"/>
    <w:rsid w:val="005D00EF"/>
    <w:rsid w:val="005D0796"/>
    <w:rsid w:val="005D0A1A"/>
    <w:rsid w:val="005D1136"/>
    <w:rsid w:val="005D1369"/>
    <w:rsid w:val="005D1413"/>
    <w:rsid w:val="005D159D"/>
    <w:rsid w:val="005D17A1"/>
    <w:rsid w:val="005D21BF"/>
    <w:rsid w:val="005D22EF"/>
    <w:rsid w:val="005D24A7"/>
    <w:rsid w:val="005D25D9"/>
    <w:rsid w:val="005D2774"/>
    <w:rsid w:val="005D277F"/>
    <w:rsid w:val="005D2F1C"/>
    <w:rsid w:val="005D4294"/>
    <w:rsid w:val="005D42F8"/>
    <w:rsid w:val="005D4450"/>
    <w:rsid w:val="005D5472"/>
    <w:rsid w:val="005D5563"/>
    <w:rsid w:val="005D59B5"/>
    <w:rsid w:val="005D62B1"/>
    <w:rsid w:val="005D6E39"/>
    <w:rsid w:val="005D70F0"/>
    <w:rsid w:val="005E0F4E"/>
    <w:rsid w:val="005E0FE1"/>
    <w:rsid w:val="005E1313"/>
    <w:rsid w:val="005E1511"/>
    <w:rsid w:val="005E2607"/>
    <w:rsid w:val="005E2784"/>
    <w:rsid w:val="005E34BA"/>
    <w:rsid w:val="005E35BE"/>
    <w:rsid w:val="005E3919"/>
    <w:rsid w:val="005E3EF0"/>
    <w:rsid w:val="005E3FE1"/>
    <w:rsid w:val="005E4074"/>
    <w:rsid w:val="005E445B"/>
    <w:rsid w:val="005E4731"/>
    <w:rsid w:val="005E4A74"/>
    <w:rsid w:val="005E4AD5"/>
    <w:rsid w:val="005E5FE8"/>
    <w:rsid w:val="005E68F0"/>
    <w:rsid w:val="005E6944"/>
    <w:rsid w:val="005E701D"/>
    <w:rsid w:val="005E7464"/>
    <w:rsid w:val="005F0430"/>
    <w:rsid w:val="005F0AF4"/>
    <w:rsid w:val="005F0CDE"/>
    <w:rsid w:val="005F0F10"/>
    <w:rsid w:val="005F1379"/>
    <w:rsid w:val="005F1631"/>
    <w:rsid w:val="005F17C2"/>
    <w:rsid w:val="005F1816"/>
    <w:rsid w:val="005F1A6D"/>
    <w:rsid w:val="005F1B9A"/>
    <w:rsid w:val="005F208A"/>
    <w:rsid w:val="005F220E"/>
    <w:rsid w:val="005F242A"/>
    <w:rsid w:val="005F3377"/>
    <w:rsid w:val="005F33D9"/>
    <w:rsid w:val="005F3410"/>
    <w:rsid w:val="005F3681"/>
    <w:rsid w:val="005F3A21"/>
    <w:rsid w:val="005F5AA6"/>
    <w:rsid w:val="005F784F"/>
    <w:rsid w:val="005F78A0"/>
    <w:rsid w:val="00600930"/>
    <w:rsid w:val="00600D4D"/>
    <w:rsid w:val="00600E60"/>
    <w:rsid w:val="00602829"/>
    <w:rsid w:val="00602CE5"/>
    <w:rsid w:val="00603778"/>
    <w:rsid w:val="006039B6"/>
    <w:rsid w:val="00603AE8"/>
    <w:rsid w:val="0060431F"/>
    <w:rsid w:val="00605459"/>
    <w:rsid w:val="00605E2A"/>
    <w:rsid w:val="00605EA4"/>
    <w:rsid w:val="00606050"/>
    <w:rsid w:val="00606607"/>
    <w:rsid w:val="006066F9"/>
    <w:rsid w:val="006068DC"/>
    <w:rsid w:val="00606908"/>
    <w:rsid w:val="00607010"/>
    <w:rsid w:val="006071C4"/>
    <w:rsid w:val="00607C05"/>
    <w:rsid w:val="00610358"/>
    <w:rsid w:val="00610768"/>
    <w:rsid w:val="00610F93"/>
    <w:rsid w:val="00611D6F"/>
    <w:rsid w:val="00612B5F"/>
    <w:rsid w:val="0061302B"/>
    <w:rsid w:val="0061304C"/>
    <w:rsid w:val="00613454"/>
    <w:rsid w:val="00613FBE"/>
    <w:rsid w:val="0061416E"/>
    <w:rsid w:val="0061427F"/>
    <w:rsid w:val="0061435F"/>
    <w:rsid w:val="006143C5"/>
    <w:rsid w:val="0061456A"/>
    <w:rsid w:val="00614634"/>
    <w:rsid w:val="00614EAC"/>
    <w:rsid w:val="0061523D"/>
    <w:rsid w:val="00615AC2"/>
    <w:rsid w:val="00616064"/>
    <w:rsid w:val="006164A8"/>
    <w:rsid w:val="00617232"/>
    <w:rsid w:val="00617514"/>
    <w:rsid w:val="00617A83"/>
    <w:rsid w:val="00617AB6"/>
    <w:rsid w:val="006205EA"/>
    <w:rsid w:val="006209F6"/>
    <w:rsid w:val="0062138D"/>
    <w:rsid w:val="0062161D"/>
    <w:rsid w:val="006219E0"/>
    <w:rsid w:val="00621D7C"/>
    <w:rsid w:val="00622161"/>
    <w:rsid w:val="00622983"/>
    <w:rsid w:val="00622C84"/>
    <w:rsid w:val="00623115"/>
    <w:rsid w:val="0062320F"/>
    <w:rsid w:val="00623CA4"/>
    <w:rsid w:val="006242EF"/>
    <w:rsid w:val="00624564"/>
    <w:rsid w:val="00624AC3"/>
    <w:rsid w:val="00624BF9"/>
    <w:rsid w:val="00625307"/>
    <w:rsid w:val="0062692A"/>
    <w:rsid w:val="00626BF4"/>
    <w:rsid w:val="0062729E"/>
    <w:rsid w:val="00627CD4"/>
    <w:rsid w:val="00630147"/>
    <w:rsid w:val="00631B09"/>
    <w:rsid w:val="0063373D"/>
    <w:rsid w:val="00633AAE"/>
    <w:rsid w:val="00634536"/>
    <w:rsid w:val="006347E3"/>
    <w:rsid w:val="00634876"/>
    <w:rsid w:val="00634C39"/>
    <w:rsid w:val="00634FB7"/>
    <w:rsid w:val="006354F1"/>
    <w:rsid w:val="006356CF"/>
    <w:rsid w:val="0063679F"/>
    <w:rsid w:val="00636C7A"/>
    <w:rsid w:val="00636E4D"/>
    <w:rsid w:val="00637212"/>
    <w:rsid w:val="006374E1"/>
    <w:rsid w:val="006377C1"/>
    <w:rsid w:val="00637DF7"/>
    <w:rsid w:val="0064052D"/>
    <w:rsid w:val="00640AD3"/>
    <w:rsid w:val="00640F8E"/>
    <w:rsid w:val="006411EE"/>
    <w:rsid w:val="00641995"/>
    <w:rsid w:val="00641B1F"/>
    <w:rsid w:val="00642A65"/>
    <w:rsid w:val="00642C1B"/>
    <w:rsid w:val="00643181"/>
    <w:rsid w:val="0064325A"/>
    <w:rsid w:val="006438A8"/>
    <w:rsid w:val="00643AC9"/>
    <w:rsid w:val="00643E96"/>
    <w:rsid w:val="006441EC"/>
    <w:rsid w:val="0064426E"/>
    <w:rsid w:val="006445D0"/>
    <w:rsid w:val="006451D7"/>
    <w:rsid w:val="006452F5"/>
    <w:rsid w:val="006457F7"/>
    <w:rsid w:val="00646919"/>
    <w:rsid w:val="00646B01"/>
    <w:rsid w:val="00646CAD"/>
    <w:rsid w:val="00646CC3"/>
    <w:rsid w:val="006477E6"/>
    <w:rsid w:val="00647F6E"/>
    <w:rsid w:val="006503C7"/>
    <w:rsid w:val="0065076A"/>
    <w:rsid w:val="00650791"/>
    <w:rsid w:val="00650A11"/>
    <w:rsid w:val="00650FB8"/>
    <w:rsid w:val="00651128"/>
    <w:rsid w:val="0065120A"/>
    <w:rsid w:val="0065132B"/>
    <w:rsid w:val="00651854"/>
    <w:rsid w:val="00651F6B"/>
    <w:rsid w:val="00652307"/>
    <w:rsid w:val="00652CE4"/>
    <w:rsid w:val="00654152"/>
    <w:rsid w:val="006548B0"/>
    <w:rsid w:val="00654BC8"/>
    <w:rsid w:val="00655068"/>
    <w:rsid w:val="0065521A"/>
    <w:rsid w:val="0065592B"/>
    <w:rsid w:val="00656864"/>
    <w:rsid w:val="006576CE"/>
    <w:rsid w:val="006601D8"/>
    <w:rsid w:val="006604B4"/>
    <w:rsid w:val="00660AA1"/>
    <w:rsid w:val="00661647"/>
    <w:rsid w:val="006617BD"/>
    <w:rsid w:val="006617CA"/>
    <w:rsid w:val="00662216"/>
    <w:rsid w:val="006622A2"/>
    <w:rsid w:val="00662D75"/>
    <w:rsid w:val="00662DE1"/>
    <w:rsid w:val="00663097"/>
    <w:rsid w:val="006631A3"/>
    <w:rsid w:val="006634CE"/>
    <w:rsid w:val="00663570"/>
    <w:rsid w:val="00663629"/>
    <w:rsid w:val="0066386F"/>
    <w:rsid w:val="00663A69"/>
    <w:rsid w:val="00663C99"/>
    <w:rsid w:val="00664198"/>
    <w:rsid w:val="0066449C"/>
    <w:rsid w:val="0066464B"/>
    <w:rsid w:val="00664F11"/>
    <w:rsid w:val="00665003"/>
    <w:rsid w:val="00665674"/>
    <w:rsid w:val="006664E8"/>
    <w:rsid w:val="006665B0"/>
    <w:rsid w:val="00670330"/>
    <w:rsid w:val="00670476"/>
    <w:rsid w:val="00670CED"/>
    <w:rsid w:val="006710BE"/>
    <w:rsid w:val="00671443"/>
    <w:rsid w:val="00671A0B"/>
    <w:rsid w:val="006729F7"/>
    <w:rsid w:val="00674518"/>
    <w:rsid w:val="00674735"/>
    <w:rsid w:val="0067515F"/>
    <w:rsid w:val="006755E1"/>
    <w:rsid w:val="00675C54"/>
    <w:rsid w:val="00675DDB"/>
    <w:rsid w:val="00676D78"/>
    <w:rsid w:val="00676FD1"/>
    <w:rsid w:val="0067782F"/>
    <w:rsid w:val="00677A20"/>
    <w:rsid w:val="006800D2"/>
    <w:rsid w:val="00680ADB"/>
    <w:rsid w:val="00680FC9"/>
    <w:rsid w:val="00681A32"/>
    <w:rsid w:val="00681C7C"/>
    <w:rsid w:val="00682109"/>
    <w:rsid w:val="00682441"/>
    <w:rsid w:val="00682AFB"/>
    <w:rsid w:val="00683A84"/>
    <w:rsid w:val="00683D85"/>
    <w:rsid w:val="00684787"/>
    <w:rsid w:val="0068497A"/>
    <w:rsid w:val="0068527E"/>
    <w:rsid w:val="00685F70"/>
    <w:rsid w:val="00686B59"/>
    <w:rsid w:val="00686C07"/>
    <w:rsid w:val="00686F92"/>
    <w:rsid w:val="006872D4"/>
    <w:rsid w:val="006873B0"/>
    <w:rsid w:val="0068753C"/>
    <w:rsid w:val="0068792E"/>
    <w:rsid w:val="00687F0E"/>
    <w:rsid w:val="00690C3A"/>
    <w:rsid w:val="00690DB3"/>
    <w:rsid w:val="0069130B"/>
    <w:rsid w:val="0069155A"/>
    <w:rsid w:val="00691FBE"/>
    <w:rsid w:val="00692035"/>
    <w:rsid w:val="006927E0"/>
    <w:rsid w:val="00692E1D"/>
    <w:rsid w:val="0069343D"/>
    <w:rsid w:val="00693714"/>
    <w:rsid w:val="0069372D"/>
    <w:rsid w:val="00693C92"/>
    <w:rsid w:val="00693FB9"/>
    <w:rsid w:val="006941C8"/>
    <w:rsid w:val="006946B6"/>
    <w:rsid w:val="006949F4"/>
    <w:rsid w:val="00694D4B"/>
    <w:rsid w:val="00694E88"/>
    <w:rsid w:val="006955E0"/>
    <w:rsid w:val="006958EA"/>
    <w:rsid w:val="006959FE"/>
    <w:rsid w:val="0069655A"/>
    <w:rsid w:val="006978FC"/>
    <w:rsid w:val="006A1507"/>
    <w:rsid w:val="006A1BA1"/>
    <w:rsid w:val="006A213B"/>
    <w:rsid w:val="006A26A3"/>
    <w:rsid w:val="006A26EE"/>
    <w:rsid w:val="006A2788"/>
    <w:rsid w:val="006A289B"/>
    <w:rsid w:val="006A2A69"/>
    <w:rsid w:val="006A3E9C"/>
    <w:rsid w:val="006A4525"/>
    <w:rsid w:val="006A5219"/>
    <w:rsid w:val="006A55EC"/>
    <w:rsid w:val="006A6899"/>
    <w:rsid w:val="006A68A0"/>
    <w:rsid w:val="006A6947"/>
    <w:rsid w:val="006A6FF3"/>
    <w:rsid w:val="006A7D58"/>
    <w:rsid w:val="006B023E"/>
    <w:rsid w:val="006B03F6"/>
    <w:rsid w:val="006B08C6"/>
    <w:rsid w:val="006B134C"/>
    <w:rsid w:val="006B1A5B"/>
    <w:rsid w:val="006B1ED9"/>
    <w:rsid w:val="006B2F9B"/>
    <w:rsid w:val="006B33B8"/>
    <w:rsid w:val="006B3453"/>
    <w:rsid w:val="006B3B14"/>
    <w:rsid w:val="006B3D9B"/>
    <w:rsid w:val="006B43E3"/>
    <w:rsid w:val="006B4B91"/>
    <w:rsid w:val="006B5070"/>
    <w:rsid w:val="006B52F1"/>
    <w:rsid w:val="006B5539"/>
    <w:rsid w:val="006B5BDC"/>
    <w:rsid w:val="006B60D3"/>
    <w:rsid w:val="006B6E1E"/>
    <w:rsid w:val="006B70AE"/>
    <w:rsid w:val="006B7585"/>
    <w:rsid w:val="006B77D5"/>
    <w:rsid w:val="006B7AAC"/>
    <w:rsid w:val="006C071C"/>
    <w:rsid w:val="006C0D2E"/>
    <w:rsid w:val="006C0F01"/>
    <w:rsid w:val="006C121D"/>
    <w:rsid w:val="006C182C"/>
    <w:rsid w:val="006C201A"/>
    <w:rsid w:val="006C2386"/>
    <w:rsid w:val="006C3CB5"/>
    <w:rsid w:val="006C4AB6"/>
    <w:rsid w:val="006C680C"/>
    <w:rsid w:val="006C6BFE"/>
    <w:rsid w:val="006C78AE"/>
    <w:rsid w:val="006C7BE3"/>
    <w:rsid w:val="006D230E"/>
    <w:rsid w:val="006D266C"/>
    <w:rsid w:val="006D28E5"/>
    <w:rsid w:val="006D3DF0"/>
    <w:rsid w:val="006D46BB"/>
    <w:rsid w:val="006D4905"/>
    <w:rsid w:val="006D54D0"/>
    <w:rsid w:val="006D5B7F"/>
    <w:rsid w:val="006D5BF4"/>
    <w:rsid w:val="006D5E79"/>
    <w:rsid w:val="006D6187"/>
    <w:rsid w:val="006D61DB"/>
    <w:rsid w:val="006D6270"/>
    <w:rsid w:val="006D7338"/>
    <w:rsid w:val="006D73FA"/>
    <w:rsid w:val="006D7476"/>
    <w:rsid w:val="006D7604"/>
    <w:rsid w:val="006D76BA"/>
    <w:rsid w:val="006D78F0"/>
    <w:rsid w:val="006D7AB6"/>
    <w:rsid w:val="006D7BC0"/>
    <w:rsid w:val="006E0719"/>
    <w:rsid w:val="006E099A"/>
    <w:rsid w:val="006E0F72"/>
    <w:rsid w:val="006E1094"/>
    <w:rsid w:val="006E1ABE"/>
    <w:rsid w:val="006E1B15"/>
    <w:rsid w:val="006E37AD"/>
    <w:rsid w:val="006E383A"/>
    <w:rsid w:val="006E39C2"/>
    <w:rsid w:val="006E39D0"/>
    <w:rsid w:val="006E3EF1"/>
    <w:rsid w:val="006E3FD5"/>
    <w:rsid w:val="006E400C"/>
    <w:rsid w:val="006E4047"/>
    <w:rsid w:val="006E43C4"/>
    <w:rsid w:val="006E4B07"/>
    <w:rsid w:val="006E4BEA"/>
    <w:rsid w:val="006E5172"/>
    <w:rsid w:val="006E52B4"/>
    <w:rsid w:val="006E572B"/>
    <w:rsid w:val="006E5BE0"/>
    <w:rsid w:val="006E6002"/>
    <w:rsid w:val="006E718D"/>
    <w:rsid w:val="006E7325"/>
    <w:rsid w:val="006E7C31"/>
    <w:rsid w:val="006E7D5E"/>
    <w:rsid w:val="006F00A1"/>
    <w:rsid w:val="006F038F"/>
    <w:rsid w:val="006F1367"/>
    <w:rsid w:val="006F137D"/>
    <w:rsid w:val="006F1659"/>
    <w:rsid w:val="006F1AB8"/>
    <w:rsid w:val="006F1CF4"/>
    <w:rsid w:val="006F4B36"/>
    <w:rsid w:val="006F4F19"/>
    <w:rsid w:val="006F574C"/>
    <w:rsid w:val="006F57E6"/>
    <w:rsid w:val="006F7779"/>
    <w:rsid w:val="006F7A39"/>
    <w:rsid w:val="006F7A6D"/>
    <w:rsid w:val="00700A44"/>
    <w:rsid w:val="00702B4D"/>
    <w:rsid w:val="00702B5E"/>
    <w:rsid w:val="00702D81"/>
    <w:rsid w:val="00702DBB"/>
    <w:rsid w:val="007034A0"/>
    <w:rsid w:val="00703805"/>
    <w:rsid w:val="00703CBD"/>
    <w:rsid w:val="0070403D"/>
    <w:rsid w:val="00704B94"/>
    <w:rsid w:val="00704C08"/>
    <w:rsid w:val="00705B63"/>
    <w:rsid w:val="00705D61"/>
    <w:rsid w:val="00706FFC"/>
    <w:rsid w:val="00707284"/>
    <w:rsid w:val="0070746E"/>
    <w:rsid w:val="0070794D"/>
    <w:rsid w:val="00707A1A"/>
    <w:rsid w:val="007104B6"/>
    <w:rsid w:val="00710941"/>
    <w:rsid w:val="00710DF7"/>
    <w:rsid w:val="00710F1E"/>
    <w:rsid w:val="0071155E"/>
    <w:rsid w:val="00711797"/>
    <w:rsid w:val="007118D2"/>
    <w:rsid w:val="00711D0E"/>
    <w:rsid w:val="0071280E"/>
    <w:rsid w:val="00712DE0"/>
    <w:rsid w:val="0071300F"/>
    <w:rsid w:val="007131A0"/>
    <w:rsid w:val="007135BA"/>
    <w:rsid w:val="0071396D"/>
    <w:rsid w:val="007145A8"/>
    <w:rsid w:val="00714AC7"/>
    <w:rsid w:val="00714CB8"/>
    <w:rsid w:val="007154C5"/>
    <w:rsid w:val="007158F3"/>
    <w:rsid w:val="0071594E"/>
    <w:rsid w:val="0071605C"/>
    <w:rsid w:val="00716360"/>
    <w:rsid w:val="00716435"/>
    <w:rsid w:val="00716E78"/>
    <w:rsid w:val="00716F97"/>
    <w:rsid w:val="00717667"/>
    <w:rsid w:val="007176FA"/>
    <w:rsid w:val="0071774E"/>
    <w:rsid w:val="00717B79"/>
    <w:rsid w:val="00720574"/>
    <w:rsid w:val="00720F76"/>
    <w:rsid w:val="007212DB"/>
    <w:rsid w:val="00721498"/>
    <w:rsid w:val="007219BD"/>
    <w:rsid w:val="00721C1D"/>
    <w:rsid w:val="00722066"/>
    <w:rsid w:val="0072206C"/>
    <w:rsid w:val="0072264D"/>
    <w:rsid w:val="00722C12"/>
    <w:rsid w:val="00723255"/>
    <w:rsid w:val="00723D63"/>
    <w:rsid w:val="00724103"/>
    <w:rsid w:val="0072457A"/>
    <w:rsid w:val="007248EF"/>
    <w:rsid w:val="00724FAA"/>
    <w:rsid w:val="0072546B"/>
    <w:rsid w:val="007254FD"/>
    <w:rsid w:val="00725737"/>
    <w:rsid w:val="007257D1"/>
    <w:rsid w:val="00725B96"/>
    <w:rsid w:val="00725ECA"/>
    <w:rsid w:val="00726110"/>
    <w:rsid w:val="0072625F"/>
    <w:rsid w:val="0072671C"/>
    <w:rsid w:val="00726CAB"/>
    <w:rsid w:val="00727078"/>
    <w:rsid w:val="00727390"/>
    <w:rsid w:val="00727671"/>
    <w:rsid w:val="007305E4"/>
    <w:rsid w:val="007307B9"/>
    <w:rsid w:val="007314BE"/>
    <w:rsid w:val="0073237B"/>
    <w:rsid w:val="0073241E"/>
    <w:rsid w:val="00732AC2"/>
    <w:rsid w:val="00732BF4"/>
    <w:rsid w:val="00732DB8"/>
    <w:rsid w:val="007332E1"/>
    <w:rsid w:val="00733505"/>
    <w:rsid w:val="00733851"/>
    <w:rsid w:val="007341DA"/>
    <w:rsid w:val="00734549"/>
    <w:rsid w:val="007349B4"/>
    <w:rsid w:val="00734F0A"/>
    <w:rsid w:val="00735BC9"/>
    <w:rsid w:val="007365C2"/>
    <w:rsid w:val="00736A57"/>
    <w:rsid w:val="00736C16"/>
    <w:rsid w:val="00736DF7"/>
    <w:rsid w:val="00736E87"/>
    <w:rsid w:val="00736EAC"/>
    <w:rsid w:val="007372C7"/>
    <w:rsid w:val="00737B1F"/>
    <w:rsid w:val="00737F8D"/>
    <w:rsid w:val="00740670"/>
    <w:rsid w:val="0074081C"/>
    <w:rsid w:val="00740C0E"/>
    <w:rsid w:val="00741066"/>
    <w:rsid w:val="007418B4"/>
    <w:rsid w:val="00741D6C"/>
    <w:rsid w:val="00742346"/>
    <w:rsid w:val="00742994"/>
    <w:rsid w:val="00742E82"/>
    <w:rsid w:val="00742F3A"/>
    <w:rsid w:val="00743031"/>
    <w:rsid w:val="007430A9"/>
    <w:rsid w:val="007430C9"/>
    <w:rsid w:val="00743A95"/>
    <w:rsid w:val="00744D8A"/>
    <w:rsid w:val="00744FDF"/>
    <w:rsid w:val="00745869"/>
    <w:rsid w:val="007462D4"/>
    <w:rsid w:val="0074631B"/>
    <w:rsid w:val="00746CDF"/>
    <w:rsid w:val="00746CEE"/>
    <w:rsid w:val="0074734A"/>
    <w:rsid w:val="00747DCC"/>
    <w:rsid w:val="00750358"/>
    <w:rsid w:val="0075200F"/>
    <w:rsid w:val="007528F6"/>
    <w:rsid w:val="00752FB2"/>
    <w:rsid w:val="00754396"/>
    <w:rsid w:val="007543F1"/>
    <w:rsid w:val="0075456F"/>
    <w:rsid w:val="0075472D"/>
    <w:rsid w:val="00755481"/>
    <w:rsid w:val="0075614D"/>
    <w:rsid w:val="00756C53"/>
    <w:rsid w:val="00757F6B"/>
    <w:rsid w:val="00760FF0"/>
    <w:rsid w:val="0076127A"/>
    <w:rsid w:val="00761608"/>
    <w:rsid w:val="007619D3"/>
    <w:rsid w:val="00762097"/>
    <w:rsid w:val="007620BE"/>
    <w:rsid w:val="00762518"/>
    <w:rsid w:val="00762F91"/>
    <w:rsid w:val="00763C81"/>
    <w:rsid w:val="00764037"/>
    <w:rsid w:val="007658B9"/>
    <w:rsid w:val="00766123"/>
    <w:rsid w:val="007665FA"/>
    <w:rsid w:val="00766A33"/>
    <w:rsid w:val="007672FD"/>
    <w:rsid w:val="00767891"/>
    <w:rsid w:val="00767AE9"/>
    <w:rsid w:val="00767F2B"/>
    <w:rsid w:val="0077049B"/>
    <w:rsid w:val="007706CA"/>
    <w:rsid w:val="00770AEA"/>
    <w:rsid w:val="00770BC7"/>
    <w:rsid w:val="00770F29"/>
    <w:rsid w:val="00771413"/>
    <w:rsid w:val="00771587"/>
    <w:rsid w:val="007717A5"/>
    <w:rsid w:val="00771A0D"/>
    <w:rsid w:val="00772028"/>
    <w:rsid w:val="00772466"/>
    <w:rsid w:val="007727CB"/>
    <w:rsid w:val="00772831"/>
    <w:rsid w:val="00773186"/>
    <w:rsid w:val="00773391"/>
    <w:rsid w:val="00774C64"/>
    <w:rsid w:val="00774E73"/>
    <w:rsid w:val="0077502B"/>
    <w:rsid w:val="00775176"/>
    <w:rsid w:val="007754EB"/>
    <w:rsid w:val="007756CA"/>
    <w:rsid w:val="007756F5"/>
    <w:rsid w:val="007758C2"/>
    <w:rsid w:val="007762AF"/>
    <w:rsid w:val="0077757A"/>
    <w:rsid w:val="0077776C"/>
    <w:rsid w:val="007779F0"/>
    <w:rsid w:val="00777FC8"/>
    <w:rsid w:val="0078089E"/>
    <w:rsid w:val="00780924"/>
    <w:rsid w:val="0078140F"/>
    <w:rsid w:val="00781833"/>
    <w:rsid w:val="007819B8"/>
    <w:rsid w:val="00781D9D"/>
    <w:rsid w:val="00782283"/>
    <w:rsid w:val="00782646"/>
    <w:rsid w:val="00782D5C"/>
    <w:rsid w:val="0078343F"/>
    <w:rsid w:val="00783485"/>
    <w:rsid w:val="00783E44"/>
    <w:rsid w:val="00785001"/>
    <w:rsid w:val="0078535C"/>
    <w:rsid w:val="0078584F"/>
    <w:rsid w:val="00785CC2"/>
    <w:rsid w:val="0078635F"/>
    <w:rsid w:val="0078648C"/>
    <w:rsid w:val="00787232"/>
    <w:rsid w:val="0078768D"/>
    <w:rsid w:val="007876AF"/>
    <w:rsid w:val="007901CE"/>
    <w:rsid w:val="00790682"/>
    <w:rsid w:val="00790732"/>
    <w:rsid w:val="007907A9"/>
    <w:rsid w:val="00790816"/>
    <w:rsid w:val="00790ACE"/>
    <w:rsid w:val="00790FC1"/>
    <w:rsid w:val="007911A0"/>
    <w:rsid w:val="0079138D"/>
    <w:rsid w:val="007913F0"/>
    <w:rsid w:val="00791534"/>
    <w:rsid w:val="00791790"/>
    <w:rsid w:val="00791981"/>
    <w:rsid w:val="0079221E"/>
    <w:rsid w:val="007932ED"/>
    <w:rsid w:val="007933CB"/>
    <w:rsid w:val="00793847"/>
    <w:rsid w:val="00793952"/>
    <w:rsid w:val="00793A6B"/>
    <w:rsid w:val="00793B8E"/>
    <w:rsid w:val="00793D10"/>
    <w:rsid w:val="0079438C"/>
    <w:rsid w:val="00794E67"/>
    <w:rsid w:val="00794EED"/>
    <w:rsid w:val="00795B07"/>
    <w:rsid w:val="00796A38"/>
    <w:rsid w:val="00797DFE"/>
    <w:rsid w:val="00797E57"/>
    <w:rsid w:val="007A03EA"/>
    <w:rsid w:val="007A0C44"/>
    <w:rsid w:val="007A0CE9"/>
    <w:rsid w:val="007A10EC"/>
    <w:rsid w:val="007A12F1"/>
    <w:rsid w:val="007A1A97"/>
    <w:rsid w:val="007A2437"/>
    <w:rsid w:val="007A29D6"/>
    <w:rsid w:val="007A2B71"/>
    <w:rsid w:val="007A33AE"/>
    <w:rsid w:val="007A4215"/>
    <w:rsid w:val="007A4E3A"/>
    <w:rsid w:val="007A53AD"/>
    <w:rsid w:val="007A5443"/>
    <w:rsid w:val="007A56BF"/>
    <w:rsid w:val="007A59D6"/>
    <w:rsid w:val="007A5E2D"/>
    <w:rsid w:val="007A6278"/>
    <w:rsid w:val="007A62AE"/>
    <w:rsid w:val="007A63C1"/>
    <w:rsid w:val="007A6417"/>
    <w:rsid w:val="007A727B"/>
    <w:rsid w:val="007A7660"/>
    <w:rsid w:val="007A7C28"/>
    <w:rsid w:val="007B0F92"/>
    <w:rsid w:val="007B1086"/>
    <w:rsid w:val="007B1426"/>
    <w:rsid w:val="007B1866"/>
    <w:rsid w:val="007B2424"/>
    <w:rsid w:val="007B2E28"/>
    <w:rsid w:val="007B3266"/>
    <w:rsid w:val="007B32C6"/>
    <w:rsid w:val="007B41CD"/>
    <w:rsid w:val="007B4E9E"/>
    <w:rsid w:val="007B5564"/>
    <w:rsid w:val="007B5B70"/>
    <w:rsid w:val="007B6738"/>
    <w:rsid w:val="007C08EB"/>
    <w:rsid w:val="007C0E04"/>
    <w:rsid w:val="007C121D"/>
    <w:rsid w:val="007C1AE5"/>
    <w:rsid w:val="007C1BCF"/>
    <w:rsid w:val="007C1DE7"/>
    <w:rsid w:val="007C21BB"/>
    <w:rsid w:val="007C2341"/>
    <w:rsid w:val="007C25F7"/>
    <w:rsid w:val="007C27D6"/>
    <w:rsid w:val="007C2A79"/>
    <w:rsid w:val="007C2EC8"/>
    <w:rsid w:val="007C417B"/>
    <w:rsid w:val="007C41F3"/>
    <w:rsid w:val="007C4467"/>
    <w:rsid w:val="007C4AF5"/>
    <w:rsid w:val="007C4B42"/>
    <w:rsid w:val="007C4E30"/>
    <w:rsid w:val="007C54D8"/>
    <w:rsid w:val="007C56BE"/>
    <w:rsid w:val="007C5B74"/>
    <w:rsid w:val="007C5DDD"/>
    <w:rsid w:val="007C5FCF"/>
    <w:rsid w:val="007C65E2"/>
    <w:rsid w:val="007C69F2"/>
    <w:rsid w:val="007C6D56"/>
    <w:rsid w:val="007C7211"/>
    <w:rsid w:val="007C7669"/>
    <w:rsid w:val="007C7805"/>
    <w:rsid w:val="007C7883"/>
    <w:rsid w:val="007C7A41"/>
    <w:rsid w:val="007C7BD6"/>
    <w:rsid w:val="007D0266"/>
    <w:rsid w:val="007D0751"/>
    <w:rsid w:val="007D0848"/>
    <w:rsid w:val="007D0C06"/>
    <w:rsid w:val="007D1412"/>
    <w:rsid w:val="007D1A1A"/>
    <w:rsid w:val="007D1BB4"/>
    <w:rsid w:val="007D2EB0"/>
    <w:rsid w:val="007D327A"/>
    <w:rsid w:val="007D327D"/>
    <w:rsid w:val="007D32F9"/>
    <w:rsid w:val="007D3D1D"/>
    <w:rsid w:val="007D43E3"/>
    <w:rsid w:val="007D4AE2"/>
    <w:rsid w:val="007D528A"/>
    <w:rsid w:val="007D53E2"/>
    <w:rsid w:val="007D5ADD"/>
    <w:rsid w:val="007D691B"/>
    <w:rsid w:val="007D6DE1"/>
    <w:rsid w:val="007D7832"/>
    <w:rsid w:val="007D7928"/>
    <w:rsid w:val="007D7D64"/>
    <w:rsid w:val="007E04A9"/>
    <w:rsid w:val="007E0DDE"/>
    <w:rsid w:val="007E2718"/>
    <w:rsid w:val="007E2B40"/>
    <w:rsid w:val="007E2CC2"/>
    <w:rsid w:val="007E3032"/>
    <w:rsid w:val="007E30D5"/>
    <w:rsid w:val="007E3AA6"/>
    <w:rsid w:val="007E3B2A"/>
    <w:rsid w:val="007E3B2C"/>
    <w:rsid w:val="007E3CDC"/>
    <w:rsid w:val="007E4519"/>
    <w:rsid w:val="007E45B3"/>
    <w:rsid w:val="007E4C54"/>
    <w:rsid w:val="007E515D"/>
    <w:rsid w:val="007E5504"/>
    <w:rsid w:val="007E5EB5"/>
    <w:rsid w:val="007E736E"/>
    <w:rsid w:val="007E77A5"/>
    <w:rsid w:val="007F1313"/>
    <w:rsid w:val="007F1B5C"/>
    <w:rsid w:val="007F1F13"/>
    <w:rsid w:val="007F2188"/>
    <w:rsid w:val="007F278F"/>
    <w:rsid w:val="007F2E5A"/>
    <w:rsid w:val="007F33C5"/>
    <w:rsid w:val="007F349E"/>
    <w:rsid w:val="007F3747"/>
    <w:rsid w:val="007F3CEC"/>
    <w:rsid w:val="007F3DF6"/>
    <w:rsid w:val="007F3F5C"/>
    <w:rsid w:val="007F56B3"/>
    <w:rsid w:val="007F591F"/>
    <w:rsid w:val="007F5A42"/>
    <w:rsid w:val="007F5FDB"/>
    <w:rsid w:val="007F6335"/>
    <w:rsid w:val="007F63E3"/>
    <w:rsid w:val="007F662A"/>
    <w:rsid w:val="007F6716"/>
    <w:rsid w:val="007F69C2"/>
    <w:rsid w:val="007F6B50"/>
    <w:rsid w:val="007F6BD7"/>
    <w:rsid w:val="007F6C36"/>
    <w:rsid w:val="007F6D60"/>
    <w:rsid w:val="007F7408"/>
    <w:rsid w:val="008007FB"/>
    <w:rsid w:val="00801423"/>
    <w:rsid w:val="00801FD7"/>
    <w:rsid w:val="008022FE"/>
    <w:rsid w:val="00802A1C"/>
    <w:rsid w:val="00803608"/>
    <w:rsid w:val="0080361F"/>
    <w:rsid w:val="0080386C"/>
    <w:rsid w:val="00803E4A"/>
    <w:rsid w:val="008048BF"/>
    <w:rsid w:val="0080629C"/>
    <w:rsid w:val="00806463"/>
    <w:rsid w:val="008067FE"/>
    <w:rsid w:val="008075FB"/>
    <w:rsid w:val="00807DC7"/>
    <w:rsid w:val="00807E03"/>
    <w:rsid w:val="00807F31"/>
    <w:rsid w:val="00807F52"/>
    <w:rsid w:val="00810223"/>
    <w:rsid w:val="00810251"/>
    <w:rsid w:val="00810D6F"/>
    <w:rsid w:val="00811286"/>
    <w:rsid w:val="00811958"/>
    <w:rsid w:val="00811A06"/>
    <w:rsid w:val="00811FA8"/>
    <w:rsid w:val="008123A1"/>
    <w:rsid w:val="008130A5"/>
    <w:rsid w:val="00813FC5"/>
    <w:rsid w:val="008140D1"/>
    <w:rsid w:val="00814D8D"/>
    <w:rsid w:val="0081512B"/>
    <w:rsid w:val="008159C0"/>
    <w:rsid w:val="00815B61"/>
    <w:rsid w:val="00815C92"/>
    <w:rsid w:val="00815EA9"/>
    <w:rsid w:val="00816E4D"/>
    <w:rsid w:val="00820C72"/>
    <w:rsid w:val="00820D1E"/>
    <w:rsid w:val="00820DDC"/>
    <w:rsid w:val="0082155F"/>
    <w:rsid w:val="008215DC"/>
    <w:rsid w:val="00821750"/>
    <w:rsid w:val="00821A1D"/>
    <w:rsid w:val="00822317"/>
    <w:rsid w:val="008223A8"/>
    <w:rsid w:val="00822AE6"/>
    <w:rsid w:val="008235F4"/>
    <w:rsid w:val="0082452B"/>
    <w:rsid w:val="008245A8"/>
    <w:rsid w:val="00824D03"/>
    <w:rsid w:val="00825297"/>
    <w:rsid w:val="00826A39"/>
    <w:rsid w:val="00826D1A"/>
    <w:rsid w:val="00826F84"/>
    <w:rsid w:val="00827673"/>
    <w:rsid w:val="00827F8F"/>
    <w:rsid w:val="008303A5"/>
    <w:rsid w:val="00830492"/>
    <w:rsid w:val="00830F23"/>
    <w:rsid w:val="008319CF"/>
    <w:rsid w:val="00831E93"/>
    <w:rsid w:val="00831F5B"/>
    <w:rsid w:val="008332D1"/>
    <w:rsid w:val="00835134"/>
    <w:rsid w:val="00835175"/>
    <w:rsid w:val="00835DA6"/>
    <w:rsid w:val="00835F73"/>
    <w:rsid w:val="00836F1D"/>
    <w:rsid w:val="008411D0"/>
    <w:rsid w:val="0084200D"/>
    <w:rsid w:val="008426C0"/>
    <w:rsid w:val="008430EC"/>
    <w:rsid w:val="00843D10"/>
    <w:rsid w:val="00843D2F"/>
    <w:rsid w:val="00844351"/>
    <w:rsid w:val="008447A5"/>
    <w:rsid w:val="008449F2"/>
    <w:rsid w:val="008453BF"/>
    <w:rsid w:val="00845623"/>
    <w:rsid w:val="008457F7"/>
    <w:rsid w:val="00845975"/>
    <w:rsid w:val="008463C6"/>
    <w:rsid w:val="0084641A"/>
    <w:rsid w:val="008466C3"/>
    <w:rsid w:val="00846C0D"/>
    <w:rsid w:val="008472A2"/>
    <w:rsid w:val="0085011E"/>
    <w:rsid w:val="008508C4"/>
    <w:rsid w:val="008513BE"/>
    <w:rsid w:val="0085215E"/>
    <w:rsid w:val="0085264C"/>
    <w:rsid w:val="00852BDE"/>
    <w:rsid w:val="00853D74"/>
    <w:rsid w:val="00854670"/>
    <w:rsid w:val="00854B97"/>
    <w:rsid w:val="008577C9"/>
    <w:rsid w:val="00860161"/>
    <w:rsid w:val="00860D87"/>
    <w:rsid w:val="0086143B"/>
    <w:rsid w:val="00861520"/>
    <w:rsid w:val="008617D4"/>
    <w:rsid w:val="00861F42"/>
    <w:rsid w:val="008621E8"/>
    <w:rsid w:val="00862706"/>
    <w:rsid w:val="00862787"/>
    <w:rsid w:val="008628D5"/>
    <w:rsid w:val="00862F48"/>
    <w:rsid w:val="00862F6E"/>
    <w:rsid w:val="0086370C"/>
    <w:rsid w:val="0086571C"/>
    <w:rsid w:val="008665D5"/>
    <w:rsid w:val="00866949"/>
    <w:rsid w:val="0086697C"/>
    <w:rsid w:val="008677B4"/>
    <w:rsid w:val="008706DA"/>
    <w:rsid w:val="00870C14"/>
    <w:rsid w:val="0087112E"/>
    <w:rsid w:val="00871788"/>
    <w:rsid w:val="00872142"/>
    <w:rsid w:val="008723A7"/>
    <w:rsid w:val="00873500"/>
    <w:rsid w:val="0087374B"/>
    <w:rsid w:val="00873DB4"/>
    <w:rsid w:val="00874305"/>
    <w:rsid w:val="0087443C"/>
    <w:rsid w:val="00874806"/>
    <w:rsid w:val="00874C10"/>
    <w:rsid w:val="00874EF6"/>
    <w:rsid w:val="008762D4"/>
    <w:rsid w:val="0087649D"/>
    <w:rsid w:val="008771E0"/>
    <w:rsid w:val="008779A8"/>
    <w:rsid w:val="008808F9"/>
    <w:rsid w:val="008812E5"/>
    <w:rsid w:val="00881906"/>
    <w:rsid w:val="008819B7"/>
    <w:rsid w:val="0088228F"/>
    <w:rsid w:val="0088262F"/>
    <w:rsid w:val="0088279C"/>
    <w:rsid w:val="008827EF"/>
    <w:rsid w:val="00882E51"/>
    <w:rsid w:val="00883965"/>
    <w:rsid w:val="008839A7"/>
    <w:rsid w:val="00884053"/>
    <w:rsid w:val="00884CAC"/>
    <w:rsid w:val="00885F51"/>
    <w:rsid w:val="008860ED"/>
    <w:rsid w:val="00887E29"/>
    <w:rsid w:val="00887E6E"/>
    <w:rsid w:val="00890903"/>
    <w:rsid w:val="00890AC5"/>
    <w:rsid w:val="008919F6"/>
    <w:rsid w:val="00891B21"/>
    <w:rsid w:val="00891D65"/>
    <w:rsid w:val="0089210F"/>
    <w:rsid w:val="008926DC"/>
    <w:rsid w:val="00892976"/>
    <w:rsid w:val="00893095"/>
    <w:rsid w:val="00893276"/>
    <w:rsid w:val="00893CC4"/>
    <w:rsid w:val="008942D4"/>
    <w:rsid w:val="00894918"/>
    <w:rsid w:val="008951A3"/>
    <w:rsid w:val="00895200"/>
    <w:rsid w:val="00895613"/>
    <w:rsid w:val="0089577B"/>
    <w:rsid w:val="008966BB"/>
    <w:rsid w:val="00896756"/>
    <w:rsid w:val="0089740E"/>
    <w:rsid w:val="00897F2D"/>
    <w:rsid w:val="008A02BD"/>
    <w:rsid w:val="008A02E8"/>
    <w:rsid w:val="008A137B"/>
    <w:rsid w:val="008A1FAE"/>
    <w:rsid w:val="008A2121"/>
    <w:rsid w:val="008A25CC"/>
    <w:rsid w:val="008A2C56"/>
    <w:rsid w:val="008A2F93"/>
    <w:rsid w:val="008A3655"/>
    <w:rsid w:val="008A3A0D"/>
    <w:rsid w:val="008A3E6E"/>
    <w:rsid w:val="008A3E87"/>
    <w:rsid w:val="008A40E9"/>
    <w:rsid w:val="008A41AE"/>
    <w:rsid w:val="008A43FF"/>
    <w:rsid w:val="008A4863"/>
    <w:rsid w:val="008A4CE3"/>
    <w:rsid w:val="008A4D61"/>
    <w:rsid w:val="008A4FCB"/>
    <w:rsid w:val="008A6BC1"/>
    <w:rsid w:val="008A6FB3"/>
    <w:rsid w:val="008A7053"/>
    <w:rsid w:val="008A72C2"/>
    <w:rsid w:val="008B007D"/>
    <w:rsid w:val="008B082D"/>
    <w:rsid w:val="008B1969"/>
    <w:rsid w:val="008B1AAC"/>
    <w:rsid w:val="008B1B08"/>
    <w:rsid w:val="008B24E9"/>
    <w:rsid w:val="008B2ED3"/>
    <w:rsid w:val="008B3064"/>
    <w:rsid w:val="008B311C"/>
    <w:rsid w:val="008B3247"/>
    <w:rsid w:val="008B3E95"/>
    <w:rsid w:val="008B3FA7"/>
    <w:rsid w:val="008B5CF5"/>
    <w:rsid w:val="008B5F75"/>
    <w:rsid w:val="008B5F94"/>
    <w:rsid w:val="008B6A35"/>
    <w:rsid w:val="008B6CC0"/>
    <w:rsid w:val="008B6E24"/>
    <w:rsid w:val="008B750A"/>
    <w:rsid w:val="008B79DE"/>
    <w:rsid w:val="008B7B8F"/>
    <w:rsid w:val="008B7BBA"/>
    <w:rsid w:val="008B7CB1"/>
    <w:rsid w:val="008B7E15"/>
    <w:rsid w:val="008C02A0"/>
    <w:rsid w:val="008C04D4"/>
    <w:rsid w:val="008C0842"/>
    <w:rsid w:val="008C0ABA"/>
    <w:rsid w:val="008C0C76"/>
    <w:rsid w:val="008C0F38"/>
    <w:rsid w:val="008C13CF"/>
    <w:rsid w:val="008C2455"/>
    <w:rsid w:val="008C283D"/>
    <w:rsid w:val="008C2A65"/>
    <w:rsid w:val="008C2BA6"/>
    <w:rsid w:val="008C2ECD"/>
    <w:rsid w:val="008C429F"/>
    <w:rsid w:val="008C4374"/>
    <w:rsid w:val="008C4530"/>
    <w:rsid w:val="008C4756"/>
    <w:rsid w:val="008C6823"/>
    <w:rsid w:val="008C6A1E"/>
    <w:rsid w:val="008C7392"/>
    <w:rsid w:val="008C74A8"/>
    <w:rsid w:val="008C7938"/>
    <w:rsid w:val="008D0538"/>
    <w:rsid w:val="008D08C4"/>
    <w:rsid w:val="008D08D2"/>
    <w:rsid w:val="008D0C02"/>
    <w:rsid w:val="008D17C4"/>
    <w:rsid w:val="008D189B"/>
    <w:rsid w:val="008D20C1"/>
    <w:rsid w:val="008D21B2"/>
    <w:rsid w:val="008D26D3"/>
    <w:rsid w:val="008D283B"/>
    <w:rsid w:val="008D2C99"/>
    <w:rsid w:val="008D3337"/>
    <w:rsid w:val="008D369F"/>
    <w:rsid w:val="008D37B4"/>
    <w:rsid w:val="008D3C00"/>
    <w:rsid w:val="008D400D"/>
    <w:rsid w:val="008D4104"/>
    <w:rsid w:val="008D4141"/>
    <w:rsid w:val="008D4368"/>
    <w:rsid w:val="008D467D"/>
    <w:rsid w:val="008D55F9"/>
    <w:rsid w:val="008D68FD"/>
    <w:rsid w:val="008E0754"/>
    <w:rsid w:val="008E08B6"/>
    <w:rsid w:val="008E09AD"/>
    <w:rsid w:val="008E11C7"/>
    <w:rsid w:val="008E11DA"/>
    <w:rsid w:val="008E1437"/>
    <w:rsid w:val="008E1C47"/>
    <w:rsid w:val="008E1CB7"/>
    <w:rsid w:val="008E1D77"/>
    <w:rsid w:val="008E1E92"/>
    <w:rsid w:val="008E2437"/>
    <w:rsid w:val="008E267A"/>
    <w:rsid w:val="008E334C"/>
    <w:rsid w:val="008E35FA"/>
    <w:rsid w:val="008E46EA"/>
    <w:rsid w:val="008E4A17"/>
    <w:rsid w:val="008E5894"/>
    <w:rsid w:val="008E5C4B"/>
    <w:rsid w:val="008E6102"/>
    <w:rsid w:val="008E6E5B"/>
    <w:rsid w:val="008E78B5"/>
    <w:rsid w:val="008F0122"/>
    <w:rsid w:val="008F0C1B"/>
    <w:rsid w:val="008F135F"/>
    <w:rsid w:val="008F1746"/>
    <w:rsid w:val="008F17A3"/>
    <w:rsid w:val="008F1874"/>
    <w:rsid w:val="008F1CD7"/>
    <w:rsid w:val="008F25A1"/>
    <w:rsid w:val="008F29E9"/>
    <w:rsid w:val="008F2BF8"/>
    <w:rsid w:val="008F340B"/>
    <w:rsid w:val="008F35E8"/>
    <w:rsid w:val="008F37E5"/>
    <w:rsid w:val="008F3820"/>
    <w:rsid w:val="008F40D2"/>
    <w:rsid w:val="008F412A"/>
    <w:rsid w:val="008F42F4"/>
    <w:rsid w:val="008F4B0B"/>
    <w:rsid w:val="008F55D5"/>
    <w:rsid w:val="008F5D68"/>
    <w:rsid w:val="008F69A2"/>
    <w:rsid w:val="008F7114"/>
    <w:rsid w:val="008F720E"/>
    <w:rsid w:val="008F720F"/>
    <w:rsid w:val="008F7A08"/>
    <w:rsid w:val="008F7B9A"/>
    <w:rsid w:val="00900314"/>
    <w:rsid w:val="00900509"/>
    <w:rsid w:val="00900A18"/>
    <w:rsid w:val="00901111"/>
    <w:rsid w:val="0090147B"/>
    <w:rsid w:val="00902972"/>
    <w:rsid w:val="00904043"/>
    <w:rsid w:val="009048F3"/>
    <w:rsid w:val="00904AEE"/>
    <w:rsid w:val="00905E0E"/>
    <w:rsid w:val="00906D9D"/>
    <w:rsid w:val="0090787A"/>
    <w:rsid w:val="0091031B"/>
    <w:rsid w:val="009105D1"/>
    <w:rsid w:val="00911766"/>
    <w:rsid w:val="009126B1"/>
    <w:rsid w:val="0091270B"/>
    <w:rsid w:val="009129AF"/>
    <w:rsid w:val="00913192"/>
    <w:rsid w:val="00913680"/>
    <w:rsid w:val="0091395E"/>
    <w:rsid w:val="00913E23"/>
    <w:rsid w:val="009140DB"/>
    <w:rsid w:val="009147A7"/>
    <w:rsid w:val="009149B7"/>
    <w:rsid w:val="00914CAA"/>
    <w:rsid w:val="009168A5"/>
    <w:rsid w:val="00916B1E"/>
    <w:rsid w:val="00917356"/>
    <w:rsid w:val="009174AF"/>
    <w:rsid w:val="00917B4D"/>
    <w:rsid w:val="009200AA"/>
    <w:rsid w:val="00920844"/>
    <w:rsid w:val="009208F0"/>
    <w:rsid w:val="00921762"/>
    <w:rsid w:val="00921AB2"/>
    <w:rsid w:val="00921C55"/>
    <w:rsid w:val="00922089"/>
    <w:rsid w:val="0092327A"/>
    <w:rsid w:val="00923442"/>
    <w:rsid w:val="00923980"/>
    <w:rsid w:val="00923A98"/>
    <w:rsid w:val="009243A1"/>
    <w:rsid w:val="00925403"/>
    <w:rsid w:val="00925424"/>
    <w:rsid w:val="0092570E"/>
    <w:rsid w:val="00926902"/>
    <w:rsid w:val="0092779B"/>
    <w:rsid w:val="009309B2"/>
    <w:rsid w:val="00931281"/>
    <w:rsid w:val="00931B2B"/>
    <w:rsid w:val="00931B58"/>
    <w:rsid w:val="00931E29"/>
    <w:rsid w:val="00932B24"/>
    <w:rsid w:val="00932DF0"/>
    <w:rsid w:val="009331F3"/>
    <w:rsid w:val="00933F12"/>
    <w:rsid w:val="0093417C"/>
    <w:rsid w:val="00934474"/>
    <w:rsid w:val="009344DE"/>
    <w:rsid w:val="0093461B"/>
    <w:rsid w:val="009350FA"/>
    <w:rsid w:val="00935CA6"/>
    <w:rsid w:val="009364DF"/>
    <w:rsid w:val="00936853"/>
    <w:rsid w:val="00936B30"/>
    <w:rsid w:val="00936CC7"/>
    <w:rsid w:val="0093740C"/>
    <w:rsid w:val="0093780D"/>
    <w:rsid w:val="00937A99"/>
    <w:rsid w:val="00937AC1"/>
    <w:rsid w:val="0094128E"/>
    <w:rsid w:val="00942BFF"/>
    <w:rsid w:val="00943016"/>
    <w:rsid w:val="00943259"/>
    <w:rsid w:val="00943440"/>
    <w:rsid w:val="00943D00"/>
    <w:rsid w:val="0094457D"/>
    <w:rsid w:val="009446FF"/>
    <w:rsid w:val="009447CA"/>
    <w:rsid w:val="0094482F"/>
    <w:rsid w:val="00944B9E"/>
    <w:rsid w:val="00944C21"/>
    <w:rsid w:val="009452C3"/>
    <w:rsid w:val="00946397"/>
    <w:rsid w:val="00946BDA"/>
    <w:rsid w:val="00946E91"/>
    <w:rsid w:val="009472BE"/>
    <w:rsid w:val="0095056E"/>
    <w:rsid w:val="00950743"/>
    <w:rsid w:val="009507F9"/>
    <w:rsid w:val="00950DB1"/>
    <w:rsid w:val="0095122D"/>
    <w:rsid w:val="00951257"/>
    <w:rsid w:val="009516F6"/>
    <w:rsid w:val="00951BE1"/>
    <w:rsid w:val="00951DB0"/>
    <w:rsid w:val="0095271F"/>
    <w:rsid w:val="00952C56"/>
    <w:rsid w:val="00953D17"/>
    <w:rsid w:val="00954A55"/>
    <w:rsid w:val="00954A7A"/>
    <w:rsid w:val="00954D48"/>
    <w:rsid w:val="00954EDA"/>
    <w:rsid w:val="00954F18"/>
    <w:rsid w:val="00955034"/>
    <w:rsid w:val="00955045"/>
    <w:rsid w:val="00955871"/>
    <w:rsid w:val="0095671E"/>
    <w:rsid w:val="00956B02"/>
    <w:rsid w:val="00956F83"/>
    <w:rsid w:val="00957B31"/>
    <w:rsid w:val="00957C96"/>
    <w:rsid w:val="009603B7"/>
    <w:rsid w:val="00960B6E"/>
    <w:rsid w:val="0096118C"/>
    <w:rsid w:val="009613B9"/>
    <w:rsid w:val="0096292F"/>
    <w:rsid w:val="00962A4C"/>
    <w:rsid w:val="00963712"/>
    <w:rsid w:val="009637EB"/>
    <w:rsid w:val="0096382C"/>
    <w:rsid w:val="00964756"/>
    <w:rsid w:val="009649BF"/>
    <w:rsid w:val="009665BD"/>
    <w:rsid w:val="00966988"/>
    <w:rsid w:val="0096721B"/>
    <w:rsid w:val="00967270"/>
    <w:rsid w:val="009674FD"/>
    <w:rsid w:val="009676C4"/>
    <w:rsid w:val="00967818"/>
    <w:rsid w:val="0097059D"/>
    <w:rsid w:val="009707F0"/>
    <w:rsid w:val="00971877"/>
    <w:rsid w:val="00971939"/>
    <w:rsid w:val="00971B07"/>
    <w:rsid w:val="0097204A"/>
    <w:rsid w:val="0097274C"/>
    <w:rsid w:val="00972979"/>
    <w:rsid w:val="00972C0D"/>
    <w:rsid w:val="009736D6"/>
    <w:rsid w:val="0097382A"/>
    <w:rsid w:val="00973AC9"/>
    <w:rsid w:val="00973D33"/>
    <w:rsid w:val="00973FCE"/>
    <w:rsid w:val="009747DF"/>
    <w:rsid w:val="0097526A"/>
    <w:rsid w:val="00975561"/>
    <w:rsid w:val="00975860"/>
    <w:rsid w:val="0097586F"/>
    <w:rsid w:val="009762F0"/>
    <w:rsid w:val="0097641D"/>
    <w:rsid w:val="00976763"/>
    <w:rsid w:val="00976CC6"/>
    <w:rsid w:val="00976E22"/>
    <w:rsid w:val="009770ED"/>
    <w:rsid w:val="00977788"/>
    <w:rsid w:val="00977922"/>
    <w:rsid w:val="00980B8D"/>
    <w:rsid w:val="00981062"/>
    <w:rsid w:val="009819EF"/>
    <w:rsid w:val="009819F9"/>
    <w:rsid w:val="00982321"/>
    <w:rsid w:val="00982482"/>
    <w:rsid w:val="009826B2"/>
    <w:rsid w:val="00982C0D"/>
    <w:rsid w:val="00982DC5"/>
    <w:rsid w:val="00984BEA"/>
    <w:rsid w:val="00985060"/>
    <w:rsid w:val="00985B52"/>
    <w:rsid w:val="0098618D"/>
    <w:rsid w:val="009862A7"/>
    <w:rsid w:val="00986FC9"/>
    <w:rsid w:val="009870BC"/>
    <w:rsid w:val="009871AB"/>
    <w:rsid w:val="009876F9"/>
    <w:rsid w:val="00987D56"/>
    <w:rsid w:val="009905D8"/>
    <w:rsid w:val="009906F1"/>
    <w:rsid w:val="00990B52"/>
    <w:rsid w:val="00990F29"/>
    <w:rsid w:val="009914B3"/>
    <w:rsid w:val="009919EF"/>
    <w:rsid w:val="009921B3"/>
    <w:rsid w:val="009923A4"/>
    <w:rsid w:val="0099257B"/>
    <w:rsid w:val="009927D0"/>
    <w:rsid w:val="009930FD"/>
    <w:rsid w:val="00993A3A"/>
    <w:rsid w:val="0099414E"/>
    <w:rsid w:val="009947E8"/>
    <w:rsid w:val="00994867"/>
    <w:rsid w:val="00994F97"/>
    <w:rsid w:val="00995827"/>
    <w:rsid w:val="00995B6F"/>
    <w:rsid w:val="00995C90"/>
    <w:rsid w:val="00995D6D"/>
    <w:rsid w:val="00996098"/>
    <w:rsid w:val="009961AD"/>
    <w:rsid w:val="009973E0"/>
    <w:rsid w:val="00997AE7"/>
    <w:rsid w:val="009A0118"/>
    <w:rsid w:val="009A0691"/>
    <w:rsid w:val="009A0E9B"/>
    <w:rsid w:val="009A0F98"/>
    <w:rsid w:val="009A1CA7"/>
    <w:rsid w:val="009A219B"/>
    <w:rsid w:val="009A2514"/>
    <w:rsid w:val="009A2854"/>
    <w:rsid w:val="009A3D71"/>
    <w:rsid w:val="009A3D9E"/>
    <w:rsid w:val="009A459E"/>
    <w:rsid w:val="009A4675"/>
    <w:rsid w:val="009A5356"/>
    <w:rsid w:val="009A569B"/>
    <w:rsid w:val="009A5953"/>
    <w:rsid w:val="009A61EF"/>
    <w:rsid w:val="009A639E"/>
    <w:rsid w:val="009A69F1"/>
    <w:rsid w:val="009A6CC1"/>
    <w:rsid w:val="009A7E44"/>
    <w:rsid w:val="009B04B3"/>
    <w:rsid w:val="009B05C8"/>
    <w:rsid w:val="009B0DD6"/>
    <w:rsid w:val="009B159A"/>
    <w:rsid w:val="009B1956"/>
    <w:rsid w:val="009B1A7B"/>
    <w:rsid w:val="009B1F5D"/>
    <w:rsid w:val="009B1FBE"/>
    <w:rsid w:val="009B252D"/>
    <w:rsid w:val="009B26BB"/>
    <w:rsid w:val="009B2DDC"/>
    <w:rsid w:val="009B30CA"/>
    <w:rsid w:val="009B33A1"/>
    <w:rsid w:val="009B372F"/>
    <w:rsid w:val="009B38DC"/>
    <w:rsid w:val="009B3E64"/>
    <w:rsid w:val="009B3F8C"/>
    <w:rsid w:val="009B44F8"/>
    <w:rsid w:val="009B4C9D"/>
    <w:rsid w:val="009B4FAD"/>
    <w:rsid w:val="009B54A8"/>
    <w:rsid w:val="009B6AC5"/>
    <w:rsid w:val="009B74A1"/>
    <w:rsid w:val="009B7547"/>
    <w:rsid w:val="009C0192"/>
    <w:rsid w:val="009C0949"/>
    <w:rsid w:val="009C0AF6"/>
    <w:rsid w:val="009C12AD"/>
    <w:rsid w:val="009C12F5"/>
    <w:rsid w:val="009C1611"/>
    <w:rsid w:val="009C178D"/>
    <w:rsid w:val="009C1DDA"/>
    <w:rsid w:val="009C26AF"/>
    <w:rsid w:val="009C26B5"/>
    <w:rsid w:val="009C280C"/>
    <w:rsid w:val="009C2FC7"/>
    <w:rsid w:val="009C30C5"/>
    <w:rsid w:val="009C333B"/>
    <w:rsid w:val="009C3539"/>
    <w:rsid w:val="009C39FB"/>
    <w:rsid w:val="009C3CD0"/>
    <w:rsid w:val="009C4214"/>
    <w:rsid w:val="009C53E3"/>
    <w:rsid w:val="009C5739"/>
    <w:rsid w:val="009C57ED"/>
    <w:rsid w:val="009C5C06"/>
    <w:rsid w:val="009C60DE"/>
    <w:rsid w:val="009C61FD"/>
    <w:rsid w:val="009C628A"/>
    <w:rsid w:val="009C62EC"/>
    <w:rsid w:val="009C6555"/>
    <w:rsid w:val="009C67ED"/>
    <w:rsid w:val="009C6A79"/>
    <w:rsid w:val="009C72BC"/>
    <w:rsid w:val="009C7722"/>
    <w:rsid w:val="009C7A22"/>
    <w:rsid w:val="009C7BF4"/>
    <w:rsid w:val="009C7CDB"/>
    <w:rsid w:val="009C7DDE"/>
    <w:rsid w:val="009D000D"/>
    <w:rsid w:val="009D0190"/>
    <w:rsid w:val="009D02DD"/>
    <w:rsid w:val="009D0587"/>
    <w:rsid w:val="009D0A18"/>
    <w:rsid w:val="009D0C27"/>
    <w:rsid w:val="009D117D"/>
    <w:rsid w:val="009D15F4"/>
    <w:rsid w:val="009D1DF8"/>
    <w:rsid w:val="009D206B"/>
    <w:rsid w:val="009D239C"/>
    <w:rsid w:val="009D2C94"/>
    <w:rsid w:val="009D31D1"/>
    <w:rsid w:val="009D3C81"/>
    <w:rsid w:val="009D4220"/>
    <w:rsid w:val="009D43F8"/>
    <w:rsid w:val="009D4CFA"/>
    <w:rsid w:val="009D4DD9"/>
    <w:rsid w:val="009D6882"/>
    <w:rsid w:val="009D6C3C"/>
    <w:rsid w:val="009D6D6C"/>
    <w:rsid w:val="009D75FD"/>
    <w:rsid w:val="009D77F2"/>
    <w:rsid w:val="009D7A57"/>
    <w:rsid w:val="009E004F"/>
    <w:rsid w:val="009E0535"/>
    <w:rsid w:val="009E0A1B"/>
    <w:rsid w:val="009E0D23"/>
    <w:rsid w:val="009E0F74"/>
    <w:rsid w:val="009E1A75"/>
    <w:rsid w:val="009E1F05"/>
    <w:rsid w:val="009E1F49"/>
    <w:rsid w:val="009E2790"/>
    <w:rsid w:val="009E2866"/>
    <w:rsid w:val="009E3B4D"/>
    <w:rsid w:val="009E4114"/>
    <w:rsid w:val="009E46AC"/>
    <w:rsid w:val="009E49F7"/>
    <w:rsid w:val="009E5315"/>
    <w:rsid w:val="009E5650"/>
    <w:rsid w:val="009E63B0"/>
    <w:rsid w:val="009E6A0A"/>
    <w:rsid w:val="009E6FCA"/>
    <w:rsid w:val="009E72B0"/>
    <w:rsid w:val="009E770A"/>
    <w:rsid w:val="009E7A3A"/>
    <w:rsid w:val="009E7F3F"/>
    <w:rsid w:val="009F002E"/>
    <w:rsid w:val="009F059C"/>
    <w:rsid w:val="009F0AC8"/>
    <w:rsid w:val="009F143B"/>
    <w:rsid w:val="009F15D2"/>
    <w:rsid w:val="009F230A"/>
    <w:rsid w:val="009F2608"/>
    <w:rsid w:val="009F2A2C"/>
    <w:rsid w:val="009F2BC9"/>
    <w:rsid w:val="009F3116"/>
    <w:rsid w:val="009F3565"/>
    <w:rsid w:val="009F3E2F"/>
    <w:rsid w:val="009F42E8"/>
    <w:rsid w:val="009F4423"/>
    <w:rsid w:val="009F51B3"/>
    <w:rsid w:val="009F616F"/>
    <w:rsid w:val="009F61EE"/>
    <w:rsid w:val="009F6AAB"/>
    <w:rsid w:val="009F6DE4"/>
    <w:rsid w:val="009F7424"/>
    <w:rsid w:val="009F78E2"/>
    <w:rsid w:val="00A014EA"/>
    <w:rsid w:val="00A02216"/>
    <w:rsid w:val="00A02548"/>
    <w:rsid w:val="00A03497"/>
    <w:rsid w:val="00A045F4"/>
    <w:rsid w:val="00A04D49"/>
    <w:rsid w:val="00A04F1A"/>
    <w:rsid w:val="00A052F4"/>
    <w:rsid w:val="00A05BB7"/>
    <w:rsid w:val="00A05E2D"/>
    <w:rsid w:val="00A0648F"/>
    <w:rsid w:val="00A06FE0"/>
    <w:rsid w:val="00A07334"/>
    <w:rsid w:val="00A0740A"/>
    <w:rsid w:val="00A07559"/>
    <w:rsid w:val="00A10762"/>
    <w:rsid w:val="00A10824"/>
    <w:rsid w:val="00A10951"/>
    <w:rsid w:val="00A10B9B"/>
    <w:rsid w:val="00A113CC"/>
    <w:rsid w:val="00A11727"/>
    <w:rsid w:val="00A11819"/>
    <w:rsid w:val="00A118E1"/>
    <w:rsid w:val="00A11D0F"/>
    <w:rsid w:val="00A12699"/>
    <w:rsid w:val="00A13037"/>
    <w:rsid w:val="00A13238"/>
    <w:rsid w:val="00A13292"/>
    <w:rsid w:val="00A13B5C"/>
    <w:rsid w:val="00A1429A"/>
    <w:rsid w:val="00A14B0F"/>
    <w:rsid w:val="00A1530B"/>
    <w:rsid w:val="00A15D22"/>
    <w:rsid w:val="00A15FC6"/>
    <w:rsid w:val="00A160B6"/>
    <w:rsid w:val="00A162DF"/>
    <w:rsid w:val="00A1670F"/>
    <w:rsid w:val="00A1680B"/>
    <w:rsid w:val="00A1687B"/>
    <w:rsid w:val="00A16F7D"/>
    <w:rsid w:val="00A176AF"/>
    <w:rsid w:val="00A17C13"/>
    <w:rsid w:val="00A17CB5"/>
    <w:rsid w:val="00A17D0C"/>
    <w:rsid w:val="00A17FD2"/>
    <w:rsid w:val="00A20110"/>
    <w:rsid w:val="00A206B8"/>
    <w:rsid w:val="00A20AF3"/>
    <w:rsid w:val="00A214B1"/>
    <w:rsid w:val="00A216F0"/>
    <w:rsid w:val="00A2174A"/>
    <w:rsid w:val="00A21B7A"/>
    <w:rsid w:val="00A22048"/>
    <w:rsid w:val="00A22165"/>
    <w:rsid w:val="00A22190"/>
    <w:rsid w:val="00A22330"/>
    <w:rsid w:val="00A224B0"/>
    <w:rsid w:val="00A227C8"/>
    <w:rsid w:val="00A23018"/>
    <w:rsid w:val="00A23035"/>
    <w:rsid w:val="00A232BE"/>
    <w:rsid w:val="00A2383F"/>
    <w:rsid w:val="00A23AD6"/>
    <w:rsid w:val="00A24A92"/>
    <w:rsid w:val="00A25531"/>
    <w:rsid w:val="00A2565E"/>
    <w:rsid w:val="00A25862"/>
    <w:rsid w:val="00A259D7"/>
    <w:rsid w:val="00A25AEF"/>
    <w:rsid w:val="00A25B0D"/>
    <w:rsid w:val="00A25C96"/>
    <w:rsid w:val="00A26385"/>
    <w:rsid w:val="00A2747C"/>
    <w:rsid w:val="00A27727"/>
    <w:rsid w:val="00A2772C"/>
    <w:rsid w:val="00A300B6"/>
    <w:rsid w:val="00A31484"/>
    <w:rsid w:val="00A31F1B"/>
    <w:rsid w:val="00A31F24"/>
    <w:rsid w:val="00A32419"/>
    <w:rsid w:val="00A32965"/>
    <w:rsid w:val="00A3389C"/>
    <w:rsid w:val="00A33EA7"/>
    <w:rsid w:val="00A347A5"/>
    <w:rsid w:val="00A34A39"/>
    <w:rsid w:val="00A3599A"/>
    <w:rsid w:val="00A3696B"/>
    <w:rsid w:val="00A36CE7"/>
    <w:rsid w:val="00A36CEA"/>
    <w:rsid w:val="00A3706B"/>
    <w:rsid w:val="00A371C1"/>
    <w:rsid w:val="00A37A01"/>
    <w:rsid w:val="00A40270"/>
    <w:rsid w:val="00A40533"/>
    <w:rsid w:val="00A40C61"/>
    <w:rsid w:val="00A40DDD"/>
    <w:rsid w:val="00A41CC1"/>
    <w:rsid w:val="00A41E27"/>
    <w:rsid w:val="00A432DC"/>
    <w:rsid w:val="00A438C1"/>
    <w:rsid w:val="00A43915"/>
    <w:rsid w:val="00A44238"/>
    <w:rsid w:val="00A444B8"/>
    <w:rsid w:val="00A44655"/>
    <w:rsid w:val="00A44D9D"/>
    <w:rsid w:val="00A46215"/>
    <w:rsid w:val="00A464B7"/>
    <w:rsid w:val="00A4782B"/>
    <w:rsid w:val="00A47BA8"/>
    <w:rsid w:val="00A47E2C"/>
    <w:rsid w:val="00A50006"/>
    <w:rsid w:val="00A50F28"/>
    <w:rsid w:val="00A51055"/>
    <w:rsid w:val="00A51DFA"/>
    <w:rsid w:val="00A520C5"/>
    <w:rsid w:val="00A522C6"/>
    <w:rsid w:val="00A5233B"/>
    <w:rsid w:val="00A52592"/>
    <w:rsid w:val="00A52608"/>
    <w:rsid w:val="00A52886"/>
    <w:rsid w:val="00A535C4"/>
    <w:rsid w:val="00A54679"/>
    <w:rsid w:val="00A5486A"/>
    <w:rsid w:val="00A54A87"/>
    <w:rsid w:val="00A551F1"/>
    <w:rsid w:val="00A5566C"/>
    <w:rsid w:val="00A559A4"/>
    <w:rsid w:val="00A55C12"/>
    <w:rsid w:val="00A55FAA"/>
    <w:rsid w:val="00A5644E"/>
    <w:rsid w:val="00A56CEB"/>
    <w:rsid w:val="00A57375"/>
    <w:rsid w:val="00A57E7D"/>
    <w:rsid w:val="00A60C77"/>
    <w:rsid w:val="00A60FBC"/>
    <w:rsid w:val="00A61BDA"/>
    <w:rsid w:val="00A61C4C"/>
    <w:rsid w:val="00A62123"/>
    <w:rsid w:val="00A6239F"/>
    <w:rsid w:val="00A62934"/>
    <w:rsid w:val="00A63791"/>
    <w:rsid w:val="00A638A6"/>
    <w:rsid w:val="00A63A42"/>
    <w:rsid w:val="00A63B0D"/>
    <w:rsid w:val="00A63D63"/>
    <w:rsid w:val="00A63D91"/>
    <w:rsid w:val="00A63F6A"/>
    <w:rsid w:val="00A646DE"/>
    <w:rsid w:val="00A64C7C"/>
    <w:rsid w:val="00A64CEB"/>
    <w:rsid w:val="00A64DB7"/>
    <w:rsid w:val="00A64E7B"/>
    <w:rsid w:val="00A64F30"/>
    <w:rsid w:val="00A64F4A"/>
    <w:rsid w:val="00A64FD6"/>
    <w:rsid w:val="00A654CF"/>
    <w:rsid w:val="00A65F7A"/>
    <w:rsid w:val="00A67144"/>
    <w:rsid w:val="00A675AB"/>
    <w:rsid w:val="00A67717"/>
    <w:rsid w:val="00A678D0"/>
    <w:rsid w:val="00A679D7"/>
    <w:rsid w:val="00A679E5"/>
    <w:rsid w:val="00A706E1"/>
    <w:rsid w:val="00A70CEA"/>
    <w:rsid w:val="00A710A4"/>
    <w:rsid w:val="00A717D8"/>
    <w:rsid w:val="00A72161"/>
    <w:rsid w:val="00A7243C"/>
    <w:rsid w:val="00A72741"/>
    <w:rsid w:val="00A73089"/>
    <w:rsid w:val="00A731EB"/>
    <w:rsid w:val="00A732C5"/>
    <w:rsid w:val="00A736C5"/>
    <w:rsid w:val="00A7384B"/>
    <w:rsid w:val="00A73C65"/>
    <w:rsid w:val="00A73F8E"/>
    <w:rsid w:val="00A74FD3"/>
    <w:rsid w:val="00A75F25"/>
    <w:rsid w:val="00A7629D"/>
    <w:rsid w:val="00A767E1"/>
    <w:rsid w:val="00A76894"/>
    <w:rsid w:val="00A76E14"/>
    <w:rsid w:val="00A773D8"/>
    <w:rsid w:val="00A779C9"/>
    <w:rsid w:val="00A77E1C"/>
    <w:rsid w:val="00A800D5"/>
    <w:rsid w:val="00A801E9"/>
    <w:rsid w:val="00A8074B"/>
    <w:rsid w:val="00A80866"/>
    <w:rsid w:val="00A809BE"/>
    <w:rsid w:val="00A81547"/>
    <w:rsid w:val="00A81DDE"/>
    <w:rsid w:val="00A8273D"/>
    <w:rsid w:val="00A827BF"/>
    <w:rsid w:val="00A82B74"/>
    <w:rsid w:val="00A82EBF"/>
    <w:rsid w:val="00A82EF0"/>
    <w:rsid w:val="00A83247"/>
    <w:rsid w:val="00A833D4"/>
    <w:rsid w:val="00A834BE"/>
    <w:rsid w:val="00A83CB2"/>
    <w:rsid w:val="00A83E05"/>
    <w:rsid w:val="00A8408E"/>
    <w:rsid w:val="00A84309"/>
    <w:rsid w:val="00A84D52"/>
    <w:rsid w:val="00A85BAC"/>
    <w:rsid w:val="00A85D85"/>
    <w:rsid w:val="00A86092"/>
    <w:rsid w:val="00A86573"/>
    <w:rsid w:val="00A86650"/>
    <w:rsid w:val="00A86E11"/>
    <w:rsid w:val="00A87536"/>
    <w:rsid w:val="00A87840"/>
    <w:rsid w:val="00A87C19"/>
    <w:rsid w:val="00A87D2F"/>
    <w:rsid w:val="00A90B9F"/>
    <w:rsid w:val="00A90D5E"/>
    <w:rsid w:val="00A90EAC"/>
    <w:rsid w:val="00A92BF0"/>
    <w:rsid w:val="00A92FDE"/>
    <w:rsid w:val="00A9555B"/>
    <w:rsid w:val="00A957BE"/>
    <w:rsid w:val="00A957CA"/>
    <w:rsid w:val="00A957F2"/>
    <w:rsid w:val="00A95BC6"/>
    <w:rsid w:val="00A9696F"/>
    <w:rsid w:val="00A96D2E"/>
    <w:rsid w:val="00A97226"/>
    <w:rsid w:val="00A97B0F"/>
    <w:rsid w:val="00AA023F"/>
    <w:rsid w:val="00AA08C1"/>
    <w:rsid w:val="00AA0F29"/>
    <w:rsid w:val="00AA0F48"/>
    <w:rsid w:val="00AA326B"/>
    <w:rsid w:val="00AA3975"/>
    <w:rsid w:val="00AA3A78"/>
    <w:rsid w:val="00AA4806"/>
    <w:rsid w:val="00AA480A"/>
    <w:rsid w:val="00AA4E0B"/>
    <w:rsid w:val="00AA4F67"/>
    <w:rsid w:val="00AA5699"/>
    <w:rsid w:val="00AA5F99"/>
    <w:rsid w:val="00AA645D"/>
    <w:rsid w:val="00AA6C81"/>
    <w:rsid w:val="00AA7019"/>
    <w:rsid w:val="00AA7B52"/>
    <w:rsid w:val="00AA7BF7"/>
    <w:rsid w:val="00AB00B6"/>
    <w:rsid w:val="00AB0351"/>
    <w:rsid w:val="00AB0B23"/>
    <w:rsid w:val="00AB0E1C"/>
    <w:rsid w:val="00AB0FCC"/>
    <w:rsid w:val="00AB0FEA"/>
    <w:rsid w:val="00AB166C"/>
    <w:rsid w:val="00AB1A83"/>
    <w:rsid w:val="00AB1AA7"/>
    <w:rsid w:val="00AB1AAC"/>
    <w:rsid w:val="00AB222B"/>
    <w:rsid w:val="00AB2C0A"/>
    <w:rsid w:val="00AB2CCE"/>
    <w:rsid w:val="00AB2F8A"/>
    <w:rsid w:val="00AB35E2"/>
    <w:rsid w:val="00AB3B33"/>
    <w:rsid w:val="00AB4500"/>
    <w:rsid w:val="00AB4635"/>
    <w:rsid w:val="00AB499D"/>
    <w:rsid w:val="00AB4BE6"/>
    <w:rsid w:val="00AB5006"/>
    <w:rsid w:val="00AB5380"/>
    <w:rsid w:val="00AB573A"/>
    <w:rsid w:val="00AB57CF"/>
    <w:rsid w:val="00AB5C7D"/>
    <w:rsid w:val="00AB5D40"/>
    <w:rsid w:val="00AB5F24"/>
    <w:rsid w:val="00AB6004"/>
    <w:rsid w:val="00AB721E"/>
    <w:rsid w:val="00AB755C"/>
    <w:rsid w:val="00AB79C6"/>
    <w:rsid w:val="00AC04AE"/>
    <w:rsid w:val="00AC1400"/>
    <w:rsid w:val="00AC1AA8"/>
    <w:rsid w:val="00AC25E5"/>
    <w:rsid w:val="00AC2F84"/>
    <w:rsid w:val="00AC3372"/>
    <w:rsid w:val="00AC3751"/>
    <w:rsid w:val="00AC3CE6"/>
    <w:rsid w:val="00AC465F"/>
    <w:rsid w:val="00AC4BCD"/>
    <w:rsid w:val="00AC51F3"/>
    <w:rsid w:val="00AC5B70"/>
    <w:rsid w:val="00AC5D08"/>
    <w:rsid w:val="00AC5EA6"/>
    <w:rsid w:val="00AC63FA"/>
    <w:rsid w:val="00AC6656"/>
    <w:rsid w:val="00AC69EB"/>
    <w:rsid w:val="00AC6FD8"/>
    <w:rsid w:val="00AC7033"/>
    <w:rsid w:val="00AC7575"/>
    <w:rsid w:val="00AC7ADA"/>
    <w:rsid w:val="00AD00A1"/>
    <w:rsid w:val="00AD011A"/>
    <w:rsid w:val="00AD0214"/>
    <w:rsid w:val="00AD05BC"/>
    <w:rsid w:val="00AD06AD"/>
    <w:rsid w:val="00AD1273"/>
    <w:rsid w:val="00AD12E3"/>
    <w:rsid w:val="00AD148B"/>
    <w:rsid w:val="00AD21C9"/>
    <w:rsid w:val="00AD2719"/>
    <w:rsid w:val="00AD2B1C"/>
    <w:rsid w:val="00AD2D6A"/>
    <w:rsid w:val="00AD318D"/>
    <w:rsid w:val="00AD389E"/>
    <w:rsid w:val="00AD3942"/>
    <w:rsid w:val="00AD3D2B"/>
    <w:rsid w:val="00AD3DF9"/>
    <w:rsid w:val="00AD4668"/>
    <w:rsid w:val="00AD4805"/>
    <w:rsid w:val="00AD548C"/>
    <w:rsid w:val="00AD54DE"/>
    <w:rsid w:val="00AD55B1"/>
    <w:rsid w:val="00AD5D2E"/>
    <w:rsid w:val="00AD5DD3"/>
    <w:rsid w:val="00AD601A"/>
    <w:rsid w:val="00AD6E57"/>
    <w:rsid w:val="00AD7A76"/>
    <w:rsid w:val="00AD7BBF"/>
    <w:rsid w:val="00AE0A48"/>
    <w:rsid w:val="00AE1BF3"/>
    <w:rsid w:val="00AE1CCC"/>
    <w:rsid w:val="00AE280C"/>
    <w:rsid w:val="00AE36E2"/>
    <w:rsid w:val="00AE47B1"/>
    <w:rsid w:val="00AE497A"/>
    <w:rsid w:val="00AE4D8F"/>
    <w:rsid w:val="00AE4E44"/>
    <w:rsid w:val="00AE5A6F"/>
    <w:rsid w:val="00AE5C15"/>
    <w:rsid w:val="00AE64F3"/>
    <w:rsid w:val="00AE7549"/>
    <w:rsid w:val="00AF002A"/>
    <w:rsid w:val="00AF0278"/>
    <w:rsid w:val="00AF0CBA"/>
    <w:rsid w:val="00AF0CD5"/>
    <w:rsid w:val="00AF1180"/>
    <w:rsid w:val="00AF11A4"/>
    <w:rsid w:val="00AF1513"/>
    <w:rsid w:val="00AF18EB"/>
    <w:rsid w:val="00AF1FC1"/>
    <w:rsid w:val="00AF24DE"/>
    <w:rsid w:val="00AF2788"/>
    <w:rsid w:val="00AF32A5"/>
    <w:rsid w:val="00AF3424"/>
    <w:rsid w:val="00AF394E"/>
    <w:rsid w:val="00AF3BC9"/>
    <w:rsid w:val="00AF43DC"/>
    <w:rsid w:val="00AF4B61"/>
    <w:rsid w:val="00AF5256"/>
    <w:rsid w:val="00AF641A"/>
    <w:rsid w:val="00AF6428"/>
    <w:rsid w:val="00AF6640"/>
    <w:rsid w:val="00AF76E7"/>
    <w:rsid w:val="00AF7E53"/>
    <w:rsid w:val="00AF7E7C"/>
    <w:rsid w:val="00B0077E"/>
    <w:rsid w:val="00B007AC"/>
    <w:rsid w:val="00B007CB"/>
    <w:rsid w:val="00B00A1F"/>
    <w:rsid w:val="00B01454"/>
    <w:rsid w:val="00B018C3"/>
    <w:rsid w:val="00B02864"/>
    <w:rsid w:val="00B02C7E"/>
    <w:rsid w:val="00B02CBD"/>
    <w:rsid w:val="00B045F4"/>
    <w:rsid w:val="00B04947"/>
    <w:rsid w:val="00B04A5E"/>
    <w:rsid w:val="00B04A93"/>
    <w:rsid w:val="00B05B37"/>
    <w:rsid w:val="00B060C4"/>
    <w:rsid w:val="00B060F7"/>
    <w:rsid w:val="00B064B5"/>
    <w:rsid w:val="00B0671C"/>
    <w:rsid w:val="00B06896"/>
    <w:rsid w:val="00B068D1"/>
    <w:rsid w:val="00B1016B"/>
    <w:rsid w:val="00B1054F"/>
    <w:rsid w:val="00B11B31"/>
    <w:rsid w:val="00B12416"/>
    <w:rsid w:val="00B12FF7"/>
    <w:rsid w:val="00B13A4B"/>
    <w:rsid w:val="00B14547"/>
    <w:rsid w:val="00B15033"/>
    <w:rsid w:val="00B16165"/>
    <w:rsid w:val="00B16257"/>
    <w:rsid w:val="00B1653D"/>
    <w:rsid w:val="00B167AE"/>
    <w:rsid w:val="00B1729A"/>
    <w:rsid w:val="00B17E4B"/>
    <w:rsid w:val="00B20325"/>
    <w:rsid w:val="00B2033D"/>
    <w:rsid w:val="00B20526"/>
    <w:rsid w:val="00B207EC"/>
    <w:rsid w:val="00B2115D"/>
    <w:rsid w:val="00B212F7"/>
    <w:rsid w:val="00B219F7"/>
    <w:rsid w:val="00B21CAD"/>
    <w:rsid w:val="00B227AC"/>
    <w:rsid w:val="00B22CB2"/>
    <w:rsid w:val="00B2323E"/>
    <w:rsid w:val="00B247FC"/>
    <w:rsid w:val="00B24BC0"/>
    <w:rsid w:val="00B2673B"/>
    <w:rsid w:val="00B26866"/>
    <w:rsid w:val="00B275CC"/>
    <w:rsid w:val="00B275FD"/>
    <w:rsid w:val="00B27AE6"/>
    <w:rsid w:val="00B27FE4"/>
    <w:rsid w:val="00B30023"/>
    <w:rsid w:val="00B308BB"/>
    <w:rsid w:val="00B30A0B"/>
    <w:rsid w:val="00B30ED2"/>
    <w:rsid w:val="00B3330F"/>
    <w:rsid w:val="00B33F89"/>
    <w:rsid w:val="00B34736"/>
    <w:rsid w:val="00B34ED7"/>
    <w:rsid w:val="00B3552A"/>
    <w:rsid w:val="00B357F9"/>
    <w:rsid w:val="00B36890"/>
    <w:rsid w:val="00B37B0E"/>
    <w:rsid w:val="00B37BC4"/>
    <w:rsid w:val="00B41BDF"/>
    <w:rsid w:val="00B41D1F"/>
    <w:rsid w:val="00B41D90"/>
    <w:rsid w:val="00B41FA5"/>
    <w:rsid w:val="00B43049"/>
    <w:rsid w:val="00B43247"/>
    <w:rsid w:val="00B43501"/>
    <w:rsid w:val="00B436DF"/>
    <w:rsid w:val="00B43A60"/>
    <w:rsid w:val="00B4408D"/>
    <w:rsid w:val="00B44FB2"/>
    <w:rsid w:val="00B45131"/>
    <w:rsid w:val="00B45148"/>
    <w:rsid w:val="00B45614"/>
    <w:rsid w:val="00B4582D"/>
    <w:rsid w:val="00B462BC"/>
    <w:rsid w:val="00B46CAA"/>
    <w:rsid w:val="00B47011"/>
    <w:rsid w:val="00B47B66"/>
    <w:rsid w:val="00B47C1C"/>
    <w:rsid w:val="00B50491"/>
    <w:rsid w:val="00B52491"/>
    <w:rsid w:val="00B5307F"/>
    <w:rsid w:val="00B53141"/>
    <w:rsid w:val="00B534E0"/>
    <w:rsid w:val="00B5369C"/>
    <w:rsid w:val="00B5383F"/>
    <w:rsid w:val="00B54D4A"/>
    <w:rsid w:val="00B574E8"/>
    <w:rsid w:val="00B6124B"/>
    <w:rsid w:val="00B61CB4"/>
    <w:rsid w:val="00B62F75"/>
    <w:rsid w:val="00B6368C"/>
    <w:rsid w:val="00B64015"/>
    <w:rsid w:val="00B64C59"/>
    <w:rsid w:val="00B6516C"/>
    <w:rsid w:val="00B65266"/>
    <w:rsid w:val="00B655F1"/>
    <w:rsid w:val="00B658DB"/>
    <w:rsid w:val="00B6729A"/>
    <w:rsid w:val="00B67AAA"/>
    <w:rsid w:val="00B70541"/>
    <w:rsid w:val="00B70DAE"/>
    <w:rsid w:val="00B70E53"/>
    <w:rsid w:val="00B70FDF"/>
    <w:rsid w:val="00B720F5"/>
    <w:rsid w:val="00B731E0"/>
    <w:rsid w:val="00B733E7"/>
    <w:rsid w:val="00B73B2A"/>
    <w:rsid w:val="00B73C4F"/>
    <w:rsid w:val="00B750A5"/>
    <w:rsid w:val="00B751D7"/>
    <w:rsid w:val="00B7557E"/>
    <w:rsid w:val="00B757BD"/>
    <w:rsid w:val="00B76321"/>
    <w:rsid w:val="00B76627"/>
    <w:rsid w:val="00B76FBC"/>
    <w:rsid w:val="00B773F1"/>
    <w:rsid w:val="00B77874"/>
    <w:rsid w:val="00B77EC4"/>
    <w:rsid w:val="00B80699"/>
    <w:rsid w:val="00B8099B"/>
    <w:rsid w:val="00B80DDF"/>
    <w:rsid w:val="00B8123F"/>
    <w:rsid w:val="00B81546"/>
    <w:rsid w:val="00B81B45"/>
    <w:rsid w:val="00B81B8D"/>
    <w:rsid w:val="00B821A0"/>
    <w:rsid w:val="00B823E7"/>
    <w:rsid w:val="00B823FF"/>
    <w:rsid w:val="00B831E2"/>
    <w:rsid w:val="00B8329B"/>
    <w:rsid w:val="00B83470"/>
    <w:rsid w:val="00B83C02"/>
    <w:rsid w:val="00B84029"/>
    <w:rsid w:val="00B8424C"/>
    <w:rsid w:val="00B846DF"/>
    <w:rsid w:val="00B847DC"/>
    <w:rsid w:val="00B84A90"/>
    <w:rsid w:val="00B84CA6"/>
    <w:rsid w:val="00B84CBB"/>
    <w:rsid w:val="00B84E5E"/>
    <w:rsid w:val="00B85647"/>
    <w:rsid w:val="00B8582C"/>
    <w:rsid w:val="00B86CCB"/>
    <w:rsid w:val="00B87399"/>
    <w:rsid w:val="00B87D0E"/>
    <w:rsid w:val="00B90536"/>
    <w:rsid w:val="00B91B94"/>
    <w:rsid w:val="00B92084"/>
    <w:rsid w:val="00B928E2"/>
    <w:rsid w:val="00B92C06"/>
    <w:rsid w:val="00B930C1"/>
    <w:rsid w:val="00B93578"/>
    <w:rsid w:val="00B935D5"/>
    <w:rsid w:val="00B9380A"/>
    <w:rsid w:val="00B9397E"/>
    <w:rsid w:val="00B93B3F"/>
    <w:rsid w:val="00B945C4"/>
    <w:rsid w:val="00B949C4"/>
    <w:rsid w:val="00B95959"/>
    <w:rsid w:val="00B95BC1"/>
    <w:rsid w:val="00B96810"/>
    <w:rsid w:val="00B9752D"/>
    <w:rsid w:val="00B97E30"/>
    <w:rsid w:val="00BA02D7"/>
    <w:rsid w:val="00BA12E7"/>
    <w:rsid w:val="00BA15FF"/>
    <w:rsid w:val="00BA1AE9"/>
    <w:rsid w:val="00BA24F2"/>
    <w:rsid w:val="00BA258C"/>
    <w:rsid w:val="00BA2B59"/>
    <w:rsid w:val="00BA2C1F"/>
    <w:rsid w:val="00BA2D02"/>
    <w:rsid w:val="00BA2EEB"/>
    <w:rsid w:val="00BA3798"/>
    <w:rsid w:val="00BA4001"/>
    <w:rsid w:val="00BA41AC"/>
    <w:rsid w:val="00BA4BE5"/>
    <w:rsid w:val="00BA51B3"/>
    <w:rsid w:val="00BA5335"/>
    <w:rsid w:val="00BA5660"/>
    <w:rsid w:val="00BA599A"/>
    <w:rsid w:val="00BA5C3C"/>
    <w:rsid w:val="00BA5F8E"/>
    <w:rsid w:val="00BA6705"/>
    <w:rsid w:val="00BA6864"/>
    <w:rsid w:val="00BA6D0E"/>
    <w:rsid w:val="00BA6E0C"/>
    <w:rsid w:val="00BA74DB"/>
    <w:rsid w:val="00BA7A3E"/>
    <w:rsid w:val="00BB0239"/>
    <w:rsid w:val="00BB0A56"/>
    <w:rsid w:val="00BB0DFD"/>
    <w:rsid w:val="00BB1E9D"/>
    <w:rsid w:val="00BB2668"/>
    <w:rsid w:val="00BB299F"/>
    <w:rsid w:val="00BB33D6"/>
    <w:rsid w:val="00BB439D"/>
    <w:rsid w:val="00BB47CD"/>
    <w:rsid w:val="00BB47E7"/>
    <w:rsid w:val="00BB4B92"/>
    <w:rsid w:val="00BB5792"/>
    <w:rsid w:val="00BB6537"/>
    <w:rsid w:val="00BB7867"/>
    <w:rsid w:val="00BC0397"/>
    <w:rsid w:val="00BC0F20"/>
    <w:rsid w:val="00BC105A"/>
    <w:rsid w:val="00BC1753"/>
    <w:rsid w:val="00BC1B7C"/>
    <w:rsid w:val="00BC1E33"/>
    <w:rsid w:val="00BC27CE"/>
    <w:rsid w:val="00BC2858"/>
    <w:rsid w:val="00BC2957"/>
    <w:rsid w:val="00BC2BFD"/>
    <w:rsid w:val="00BC3272"/>
    <w:rsid w:val="00BC35B6"/>
    <w:rsid w:val="00BC4062"/>
    <w:rsid w:val="00BC421B"/>
    <w:rsid w:val="00BC4509"/>
    <w:rsid w:val="00BC45CB"/>
    <w:rsid w:val="00BC46D5"/>
    <w:rsid w:val="00BC4E95"/>
    <w:rsid w:val="00BC4F29"/>
    <w:rsid w:val="00BC53D2"/>
    <w:rsid w:val="00BC65E1"/>
    <w:rsid w:val="00BC67B7"/>
    <w:rsid w:val="00BC6AC4"/>
    <w:rsid w:val="00BC7518"/>
    <w:rsid w:val="00BC7B4F"/>
    <w:rsid w:val="00BC7F81"/>
    <w:rsid w:val="00BD0284"/>
    <w:rsid w:val="00BD0584"/>
    <w:rsid w:val="00BD0661"/>
    <w:rsid w:val="00BD0A65"/>
    <w:rsid w:val="00BD10B2"/>
    <w:rsid w:val="00BD1218"/>
    <w:rsid w:val="00BD1605"/>
    <w:rsid w:val="00BD18F3"/>
    <w:rsid w:val="00BD3DF7"/>
    <w:rsid w:val="00BD3F14"/>
    <w:rsid w:val="00BD4219"/>
    <w:rsid w:val="00BD4489"/>
    <w:rsid w:val="00BD4985"/>
    <w:rsid w:val="00BD4B55"/>
    <w:rsid w:val="00BD4F6C"/>
    <w:rsid w:val="00BD5585"/>
    <w:rsid w:val="00BD5B13"/>
    <w:rsid w:val="00BD6115"/>
    <w:rsid w:val="00BD63E0"/>
    <w:rsid w:val="00BD70CF"/>
    <w:rsid w:val="00BD7E55"/>
    <w:rsid w:val="00BE06D4"/>
    <w:rsid w:val="00BE0A08"/>
    <w:rsid w:val="00BE0D18"/>
    <w:rsid w:val="00BE0EF6"/>
    <w:rsid w:val="00BE11E8"/>
    <w:rsid w:val="00BE1235"/>
    <w:rsid w:val="00BE12CC"/>
    <w:rsid w:val="00BE17AE"/>
    <w:rsid w:val="00BE1E24"/>
    <w:rsid w:val="00BE2329"/>
    <w:rsid w:val="00BE2B0B"/>
    <w:rsid w:val="00BE2DB4"/>
    <w:rsid w:val="00BE2FB0"/>
    <w:rsid w:val="00BE3104"/>
    <w:rsid w:val="00BE35C3"/>
    <w:rsid w:val="00BE3747"/>
    <w:rsid w:val="00BE3A28"/>
    <w:rsid w:val="00BE3AFF"/>
    <w:rsid w:val="00BE3F5C"/>
    <w:rsid w:val="00BE42E4"/>
    <w:rsid w:val="00BE486E"/>
    <w:rsid w:val="00BE54E0"/>
    <w:rsid w:val="00BE61A7"/>
    <w:rsid w:val="00BE62C9"/>
    <w:rsid w:val="00BE6E09"/>
    <w:rsid w:val="00BE7F70"/>
    <w:rsid w:val="00BF0326"/>
    <w:rsid w:val="00BF0C3C"/>
    <w:rsid w:val="00BF0EBA"/>
    <w:rsid w:val="00BF1BDD"/>
    <w:rsid w:val="00BF1C24"/>
    <w:rsid w:val="00BF1E57"/>
    <w:rsid w:val="00BF299E"/>
    <w:rsid w:val="00BF2C3F"/>
    <w:rsid w:val="00BF31A4"/>
    <w:rsid w:val="00BF337F"/>
    <w:rsid w:val="00BF3816"/>
    <w:rsid w:val="00BF3960"/>
    <w:rsid w:val="00BF4037"/>
    <w:rsid w:val="00BF45AC"/>
    <w:rsid w:val="00BF4CB3"/>
    <w:rsid w:val="00BF4D55"/>
    <w:rsid w:val="00BF4F61"/>
    <w:rsid w:val="00BF5526"/>
    <w:rsid w:val="00BF5558"/>
    <w:rsid w:val="00BF5685"/>
    <w:rsid w:val="00BF5FA2"/>
    <w:rsid w:val="00BF6633"/>
    <w:rsid w:val="00BF6C36"/>
    <w:rsid w:val="00BF6FD6"/>
    <w:rsid w:val="00C00236"/>
    <w:rsid w:val="00C00498"/>
    <w:rsid w:val="00C005A0"/>
    <w:rsid w:val="00C00CB2"/>
    <w:rsid w:val="00C01722"/>
    <w:rsid w:val="00C01C03"/>
    <w:rsid w:val="00C02326"/>
    <w:rsid w:val="00C03B94"/>
    <w:rsid w:val="00C04F33"/>
    <w:rsid w:val="00C05348"/>
    <w:rsid w:val="00C0571D"/>
    <w:rsid w:val="00C059D5"/>
    <w:rsid w:val="00C065AA"/>
    <w:rsid w:val="00C071B1"/>
    <w:rsid w:val="00C0789C"/>
    <w:rsid w:val="00C10282"/>
    <w:rsid w:val="00C1042D"/>
    <w:rsid w:val="00C10E0D"/>
    <w:rsid w:val="00C110A5"/>
    <w:rsid w:val="00C11240"/>
    <w:rsid w:val="00C11628"/>
    <w:rsid w:val="00C11A52"/>
    <w:rsid w:val="00C12781"/>
    <w:rsid w:val="00C12B2B"/>
    <w:rsid w:val="00C144F1"/>
    <w:rsid w:val="00C14B62"/>
    <w:rsid w:val="00C1505C"/>
    <w:rsid w:val="00C15242"/>
    <w:rsid w:val="00C15D85"/>
    <w:rsid w:val="00C15F22"/>
    <w:rsid w:val="00C16AFC"/>
    <w:rsid w:val="00C16B5C"/>
    <w:rsid w:val="00C16BDA"/>
    <w:rsid w:val="00C16EF2"/>
    <w:rsid w:val="00C17676"/>
    <w:rsid w:val="00C176F4"/>
    <w:rsid w:val="00C177D1"/>
    <w:rsid w:val="00C17873"/>
    <w:rsid w:val="00C20729"/>
    <w:rsid w:val="00C20A88"/>
    <w:rsid w:val="00C20CA9"/>
    <w:rsid w:val="00C213DF"/>
    <w:rsid w:val="00C21CF2"/>
    <w:rsid w:val="00C22098"/>
    <w:rsid w:val="00C2264D"/>
    <w:rsid w:val="00C228A1"/>
    <w:rsid w:val="00C2330F"/>
    <w:rsid w:val="00C235AE"/>
    <w:rsid w:val="00C23D06"/>
    <w:rsid w:val="00C24662"/>
    <w:rsid w:val="00C24C4C"/>
    <w:rsid w:val="00C26B04"/>
    <w:rsid w:val="00C26EB9"/>
    <w:rsid w:val="00C27F48"/>
    <w:rsid w:val="00C302BC"/>
    <w:rsid w:val="00C30419"/>
    <w:rsid w:val="00C3068F"/>
    <w:rsid w:val="00C310CA"/>
    <w:rsid w:val="00C3225D"/>
    <w:rsid w:val="00C3237F"/>
    <w:rsid w:val="00C3258A"/>
    <w:rsid w:val="00C3387F"/>
    <w:rsid w:val="00C33CD5"/>
    <w:rsid w:val="00C33F2E"/>
    <w:rsid w:val="00C33F3E"/>
    <w:rsid w:val="00C3455F"/>
    <w:rsid w:val="00C34F8F"/>
    <w:rsid w:val="00C352DD"/>
    <w:rsid w:val="00C35704"/>
    <w:rsid w:val="00C35E04"/>
    <w:rsid w:val="00C3622C"/>
    <w:rsid w:val="00C3682A"/>
    <w:rsid w:val="00C36FD8"/>
    <w:rsid w:val="00C376F8"/>
    <w:rsid w:val="00C40789"/>
    <w:rsid w:val="00C40C8D"/>
    <w:rsid w:val="00C41142"/>
    <w:rsid w:val="00C41C08"/>
    <w:rsid w:val="00C41D8C"/>
    <w:rsid w:val="00C421E4"/>
    <w:rsid w:val="00C42B75"/>
    <w:rsid w:val="00C42F34"/>
    <w:rsid w:val="00C43C40"/>
    <w:rsid w:val="00C44A23"/>
    <w:rsid w:val="00C44AD5"/>
    <w:rsid w:val="00C44F95"/>
    <w:rsid w:val="00C45A5C"/>
    <w:rsid w:val="00C45C17"/>
    <w:rsid w:val="00C465AA"/>
    <w:rsid w:val="00C46A6D"/>
    <w:rsid w:val="00C46A78"/>
    <w:rsid w:val="00C46F5A"/>
    <w:rsid w:val="00C4700A"/>
    <w:rsid w:val="00C4712E"/>
    <w:rsid w:val="00C472AF"/>
    <w:rsid w:val="00C474C3"/>
    <w:rsid w:val="00C4771E"/>
    <w:rsid w:val="00C47A3F"/>
    <w:rsid w:val="00C500B6"/>
    <w:rsid w:val="00C50285"/>
    <w:rsid w:val="00C51317"/>
    <w:rsid w:val="00C51650"/>
    <w:rsid w:val="00C51B12"/>
    <w:rsid w:val="00C51C21"/>
    <w:rsid w:val="00C52110"/>
    <w:rsid w:val="00C521D4"/>
    <w:rsid w:val="00C52497"/>
    <w:rsid w:val="00C52514"/>
    <w:rsid w:val="00C52BD8"/>
    <w:rsid w:val="00C530B5"/>
    <w:rsid w:val="00C531CC"/>
    <w:rsid w:val="00C535D2"/>
    <w:rsid w:val="00C53674"/>
    <w:rsid w:val="00C53C78"/>
    <w:rsid w:val="00C540D0"/>
    <w:rsid w:val="00C54709"/>
    <w:rsid w:val="00C54F70"/>
    <w:rsid w:val="00C55CF3"/>
    <w:rsid w:val="00C55DD1"/>
    <w:rsid w:val="00C56FB5"/>
    <w:rsid w:val="00C572A2"/>
    <w:rsid w:val="00C577AC"/>
    <w:rsid w:val="00C57DAB"/>
    <w:rsid w:val="00C57EA1"/>
    <w:rsid w:val="00C600B9"/>
    <w:rsid w:val="00C602D5"/>
    <w:rsid w:val="00C605D6"/>
    <w:rsid w:val="00C60DD5"/>
    <w:rsid w:val="00C61297"/>
    <w:rsid w:val="00C617A9"/>
    <w:rsid w:val="00C61D79"/>
    <w:rsid w:val="00C624B4"/>
    <w:rsid w:val="00C6280E"/>
    <w:rsid w:val="00C62D1B"/>
    <w:rsid w:val="00C6455A"/>
    <w:rsid w:val="00C64560"/>
    <w:rsid w:val="00C648CA"/>
    <w:rsid w:val="00C6506D"/>
    <w:rsid w:val="00C65245"/>
    <w:rsid w:val="00C6545E"/>
    <w:rsid w:val="00C6607C"/>
    <w:rsid w:val="00C660D9"/>
    <w:rsid w:val="00C665C0"/>
    <w:rsid w:val="00C6729D"/>
    <w:rsid w:val="00C674D8"/>
    <w:rsid w:val="00C7017E"/>
    <w:rsid w:val="00C706F4"/>
    <w:rsid w:val="00C70AE2"/>
    <w:rsid w:val="00C71BBE"/>
    <w:rsid w:val="00C71D5E"/>
    <w:rsid w:val="00C72197"/>
    <w:rsid w:val="00C7223E"/>
    <w:rsid w:val="00C72944"/>
    <w:rsid w:val="00C72976"/>
    <w:rsid w:val="00C73470"/>
    <w:rsid w:val="00C73D3B"/>
    <w:rsid w:val="00C73F56"/>
    <w:rsid w:val="00C7427C"/>
    <w:rsid w:val="00C751DE"/>
    <w:rsid w:val="00C75709"/>
    <w:rsid w:val="00C75F5E"/>
    <w:rsid w:val="00C76567"/>
    <w:rsid w:val="00C76926"/>
    <w:rsid w:val="00C7705C"/>
    <w:rsid w:val="00C77FD8"/>
    <w:rsid w:val="00C800EE"/>
    <w:rsid w:val="00C80EAF"/>
    <w:rsid w:val="00C81109"/>
    <w:rsid w:val="00C813E7"/>
    <w:rsid w:val="00C81914"/>
    <w:rsid w:val="00C82248"/>
    <w:rsid w:val="00C82462"/>
    <w:rsid w:val="00C824E3"/>
    <w:rsid w:val="00C82603"/>
    <w:rsid w:val="00C826AD"/>
    <w:rsid w:val="00C82B58"/>
    <w:rsid w:val="00C8307F"/>
    <w:rsid w:val="00C8374B"/>
    <w:rsid w:val="00C85FDB"/>
    <w:rsid w:val="00C86222"/>
    <w:rsid w:val="00C86ED7"/>
    <w:rsid w:val="00C86FAD"/>
    <w:rsid w:val="00C908E3"/>
    <w:rsid w:val="00C90CD6"/>
    <w:rsid w:val="00C910DA"/>
    <w:rsid w:val="00C91C5A"/>
    <w:rsid w:val="00C92094"/>
    <w:rsid w:val="00C9220A"/>
    <w:rsid w:val="00C928A5"/>
    <w:rsid w:val="00C93256"/>
    <w:rsid w:val="00C93388"/>
    <w:rsid w:val="00C94544"/>
    <w:rsid w:val="00C9508F"/>
    <w:rsid w:val="00C95AB2"/>
    <w:rsid w:val="00C95F9B"/>
    <w:rsid w:val="00C95FD7"/>
    <w:rsid w:val="00C961CD"/>
    <w:rsid w:val="00C9631F"/>
    <w:rsid w:val="00C97432"/>
    <w:rsid w:val="00CA0792"/>
    <w:rsid w:val="00CA08B3"/>
    <w:rsid w:val="00CA0B68"/>
    <w:rsid w:val="00CA1399"/>
    <w:rsid w:val="00CA1540"/>
    <w:rsid w:val="00CA15DB"/>
    <w:rsid w:val="00CA18E2"/>
    <w:rsid w:val="00CA2369"/>
    <w:rsid w:val="00CA281A"/>
    <w:rsid w:val="00CA29E6"/>
    <w:rsid w:val="00CA2E1D"/>
    <w:rsid w:val="00CA3817"/>
    <w:rsid w:val="00CA46C6"/>
    <w:rsid w:val="00CA4E30"/>
    <w:rsid w:val="00CA536B"/>
    <w:rsid w:val="00CA56D7"/>
    <w:rsid w:val="00CA5EB9"/>
    <w:rsid w:val="00CA6290"/>
    <w:rsid w:val="00CA6295"/>
    <w:rsid w:val="00CA65C5"/>
    <w:rsid w:val="00CB0730"/>
    <w:rsid w:val="00CB0C17"/>
    <w:rsid w:val="00CB11BD"/>
    <w:rsid w:val="00CB1584"/>
    <w:rsid w:val="00CB1593"/>
    <w:rsid w:val="00CB168A"/>
    <w:rsid w:val="00CB17A1"/>
    <w:rsid w:val="00CB1AAB"/>
    <w:rsid w:val="00CB284B"/>
    <w:rsid w:val="00CB2E84"/>
    <w:rsid w:val="00CB3C03"/>
    <w:rsid w:val="00CB3F84"/>
    <w:rsid w:val="00CB420A"/>
    <w:rsid w:val="00CB42EF"/>
    <w:rsid w:val="00CB436F"/>
    <w:rsid w:val="00CB4F9B"/>
    <w:rsid w:val="00CB4FEE"/>
    <w:rsid w:val="00CB5013"/>
    <w:rsid w:val="00CB5050"/>
    <w:rsid w:val="00CB6469"/>
    <w:rsid w:val="00CB6650"/>
    <w:rsid w:val="00CB6D8D"/>
    <w:rsid w:val="00CB7A78"/>
    <w:rsid w:val="00CC054E"/>
    <w:rsid w:val="00CC0A10"/>
    <w:rsid w:val="00CC14D8"/>
    <w:rsid w:val="00CC253C"/>
    <w:rsid w:val="00CC27B8"/>
    <w:rsid w:val="00CC2D2E"/>
    <w:rsid w:val="00CC2FB6"/>
    <w:rsid w:val="00CC323C"/>
    <w:rsid w:val="00CC3542"/>
    <w:rsid w:val="00CC3989"/>
    <w:rsid w:val="00CC3B42"/>
    <w:rsid w:val="00CC3D15"/>
    <w:rsid w:val="00CC3F9B"/>
    <w:rsid w:val="00CC4A55"/>
    <w:rsid w:val="00CC4B73"/>
    <w:rsid w:val="00CC5DA3"/>
    <w:rsid w:val="00CC61E6"/>
    <w:rsid w:val="00CC65A4"/>
    <w:rsid w:val="00CC6619"/>
    <w:rsid w:val="00CC6CAD"/>
    <w:rsid w:val="00CC7522"/>
    <w:rsid w:val="00CC7C1B"/>
    <w:rsid w:val="00CC7DE3"/>
    <w:rsid w:val="00CC7E89"/>
    <w:rsid w:val="00CD014B"/>
    <w:rsid w:val="00CD02BB"/>
    <w:rsid w:val="00CD0C2D"/>
    <w:rsid w:val="00CD11F7"/>
    <w:rsid w:val="00CD2899"/>
    <w:rsid w:val="00CD2BD0"/>
    <w:rsid w:val="00CD2ED5"/>
    <w:rsid w:val="00CD2F8A"/>
    <w:rsid w:val="00CD34A7"/>
    <w:rsid w:val="00CD3B5B"/>
    <w:rsid w:val="00CD3C83"/>
    <w:rsid w:val="00CD3EF3"/>
    <w:rsid w:val="00CD4FB8"/>
    <w:rsid w:val="00CD5184"/>
    <w:rsid w:val="00CD5FCC"/>
    <w:rsid w:val="00CD633D"/>
    <w:rsid w:val="00CD64A0"/>
    <w:rsid w:val="00CD79B6"/>
    <w:rsid w:val="00CD7E3D"/>
    <w:rsid w:val="00CE1438"/>
    <w:rsid w:val="00CE16D6"/>
    <w:rsid w:val="00CE34D8"/>
    <w:rsid w:val="00CE3688"/>
    <w:rsid w:val="00CE3AC9"/>
    <w:rsid w:val="00CE3E92"/>
    <w:rsid w:val="00CE42C1"/>
    <w:rsid w:val="00CE4C23"/>
    <w:rsid w:val="00CE59C4"/>
    <w:rsid w:val="00CE5EC3"/>
    <w:rsid w:val="00CE6A0A"/>
    <w:rsid w:val="00CE6C98"/>
    <w:rsid w:val="00CE73B6"/>
    <w:rsid w:val="00CF052D"/>
    <w:rsid w:val="00CF1085"/>
    <w:rsid w:val="00CF20F8"/>
    <w:rsid w:val="00CF2245"/>
    <w:rsid w:val="00CF2AD1"/>
    <w:rsid w:val="00CF34D5"/>
    <w:rsid w:val="00CF3A95"/>
    <w:rsid w:val="00CF3C9E"/>
    <w:rsid w:val="00CF4312"/>
    <w:rsid w:val="00CF4A84"/>
    <w:rsid w:val="00CF4E88"/>
    <w:rsid w:val="00CF4F74"/>
    <w:rsid w:val="00CF5190"/>
    <w:rsid w:val="00CF525B"/>
    <w:rsid w:val="00CF5A98"/>
    <w:rsid w:val="00CF5F47"/>
    <w:rsid w:val="00CF6039"/>
    <w:rsid w:val="00CF6468"/>
    <w:rsid w:val="00CF68A3"/>
    <w:rsid w:val="00CF70B5"/>
    <w:rsid w:val="00CF74AD"/>
    <w:rsid w:val="00CF7C60"/>
    <w:rsid w:val="00D0024F"/>
    <w:rsid w:val="00D004CE"/>
    <w:rsid w:val="00D008C3"/>
    <w:rsid w:val="00D00DD8"/>
    <w:rsid w:val="00D0121F"/>
    <w:rsid w:val="00D0124F"/>
    <w:rsid w:val="00D013B7"/>
    <w:rsid w:val="00D01784"/>
    <w:rsid w:val="00D02496"/>
    <w:rsid w:val="00D02B1E"/>
    <w:rsid w:val="00D02D3F"/>
    <w:rsid w:val="00D0303C"/>
    <w:rsid w:val="00D0336A"/>
    <w:rsid w:val="00D037B0"/>
    <w:rsid w:val="00D0384A"/>
    <w:rsid w:val="00D04582"/>
    <w:rsid w:val="00D046B1"/>
    <w:rsid w:val="00D04751"/>
    <w:rsid w:val="00D04B65"/>
    <w:rsid w:val="00D04CEB"/>
    <w:rsid w:val="00D04ECC"/>
    <w:rsid w:val="00D054CD"/>
    <w:rsid w:val="00D05615"/>
    <w:rsid w:val="00D05D9E"/>
    <w:rsid w:val="00D0622D"/>
    <w:rsid w:val="00D0648A"/>
    <w:rsid w:val="00D06894"/>
    <w:rsid w:val="00D06A48"/>
    <w:rsid w:val="00D06AAA"/>
    <w:rsid w:val="00D06C2A"/>
    <w:rsid w:val="00D071BA"/>
    <w:rsid w:val="00D0767C"/>
    <w:rsid w:val="00D076A8"/>
    <w:rsid w:val="00D07F18"/>
    <w:rsid w:val="00D10352"/>
    <w:rsid w:val="00D10463"/>
    <w:rsid w:val="00D107B8"/>
    <w:rsid w:val="00D119FB"/>
    <w:rsid w:val="00D11C64"/>
    <w:rsid w:val="00D11E72"/>
    <w:rsid w:val="00D11F82"/>
    <w:rsid w:val="00D12221"/>
    <w:rsid w:val="00D12282"/>
    <w:rsid w:val="00D124DD"/>
    <w:rsid w:val="00D129ED"/>
    <w:rsid w:val="00D138DB"/>
    <w:rsid w:val="00D14578"/>
    <w:rsid w:val="00D15022"/>
    <w:rsid w:val="00D1522F"/>
    <w:rsid w:val="00D1525D"/>
    <w:rsid w:val="00D15F09"/>
    <w:rsid w:val="00D15F13"/>
    <w:rsid w:val="00D16024"/>
    <w:rsid w:val="00D16ED5"/>
    <w:rsid w:val="00D177D8"/>
    <w:rsid w:val="00D203DE"/>
    <w:rsid w:val="00D20981"/>
    <w:rsid w:val="00D20F13"/>
    <w:rsid w:val="00D21156"/>
    <w:rsid w:val="00D21E50"/>
    <w:rsid w:val="00D221E7"/>
    <w:rsid w:val="00D2262A"/>
    <w:rsid w:val="00D2266F"/>
    <w:rsid w:val="00D227E8"/>
    <w:rsid w:val="00D22CCB"/>
    <w:rsid w:val="00D22FF0"/>
    <w:rsid w:val="00D23082"/>
    <w:rsid w:val="00D2326A"/>
    <w:rsid w:val="00D2330E"/>
    <w:rsid w:val="00D23332"/>
    <w:rsid w:val="00D23F68"/>
    <w:rsid w:val="00D23FA7"/>
    <w:rsid w:val="00D23FFC"/>
    <w:rsid w:val="00D246BB"/>
    <w:rsid w:val="00D24BB1"/>
    <w:rsid w:val="00D24E54"/>
    <w:rsid w:val="00D24E9D"/>
    <w:rsid w:val="00D253FD"/>
    <w:rsid w:val="00D25927"/>
    <w:rsid w:val="00D25D08"/>
    <w:rsid w:val="00D269A9"/>
    <w:rsid w:val="00D26B17"/>
    <w:rsid w:val="00D26FF1"/>
    <w:rsid w:val="00D27432"/>
    <w:rsid w:val="00D27C50"/>
    <w:rsid w:val="00D30B1B"/>
    <w:rsid w:val="00D30F90"/>
    <w:rsid w:val="00D30FF9"/>
    <w:rsid w:val="00D320E1"/>
    <w:rsid w:val="00D3211F"/>
    <w:rsid w:val="00D32715"/>
    <w:rsid w:val="00D32A23"/>
    <w:rsid w:val="00D32DEE"/>
    <w:rsid w:val="00D3365D"/>
    <w:rsid w:val="00D338B6"/>
    <w:rsid w:val="00D33A4D"/>
    <w:rsid w:val="00D34EB9"/>
    <w:rsid w:val="00D35185"/>
    <w:rsid w:val="00D3537A"/>
    <w:rsid w:val="00D36B46"/>
    <w:rsid w:val="00D36E9D"/>
    <w:rsid w:val="00D40187"/>
    <w:rsid w:val="00D40477"/>
    <w:rsid w:val="00D409BE"/>
    <w:rsid w:val="00D40A4B"/>
    <w:rsid w:val="00D41297"/>
    <w:rsid w:val="00D419AB"/>
    <w:rsid w:val="00D41C16"/>
    <w:rsid w:val="00D42052"/>
    <w:rsid w:val="00D42306"/>
    <w:rsid w:val="00D42BEF"/>
    <w:rsid w:val="00D42EF0"/>
    <w:rsid w:val="00D4323C"/>
    <w:rsid w:val="00D432BE"/>
    <w:rsid w:val="00D433DF"/>
    <w:rsid w:val="00D43951"/>
    <w:rsid w:val="00D43ACA"/>
    <w:rsid w:val="00D43B5C"/>
    <w:rsid w:val="00D43F6D"/>
    <w:rsid w:val="00D4413E"/>
    <w:rsid w:val="00D4451F"/>
    <w:rsid w:val="00D44DD2"/>
    <w:rsid w:val="00D45DCF"/>
    <w:rsid w:val="00D46157"/>
    <w:rsid w:val="00D463D0"/>
    <w:rsid w:val="00D46582"/>
    <w:rsid w:val="00D46DBD"/>
    <w:rsid w:val="00D46DF5"/>
    <w:rsid w:val="00D46F1F"/>
    <w:rsid w:val="00D470AD"/>
    <w:rsid w:val="00D471FD"/>
    <w:rsid w:val="00D47BE0"/>
    <w:rsid w:val="00D47DC8"/>
    <w:rsid w:val="00D50145"/>
    <w:rsid w:val="00D50632"/>
    <w:rsid w:val="00D5122F"/>
    <w:rsid w:val="00D513AA"/>
    <w:rsid w:val="00D51488"/>
    <w:rsid w:val="00D51EC9"/>
    <w:rsid w:val="00D52209"/>
    <w:rsid w:val="00D52259"/>
    <w:rsid w:val="00D5270B"/>
    <w:rsid w:val="00D52996"/>
    <w:rsid w:val="00D52B52"/>
    <w:rsid w:val="00D53580"/>
    <w:rsid w:val="00D538E0"/>
    <w:rsid w:val="00D53D90"/>
    <w:rsid w:val="00D543BE"/>
    <w:rsid w:val="00D54DE0"/>
    <w:rsid w:val="00D55563"/>
    <w:rsid w:val="00D555CC"/>
    <w:rsid w:val="00D56E93"/>
    <w:rsid w:val="00D57F9D"/>
    <w:rsid w:val="00D60913"/>
    <w:rsid w:val="00D60956"/>
    <w:rsid w:val="00D60DE1"/>
    <w:rsid w:val="00D61221"/>
    <w:rsid w:val="00D61D0C"/>
    <w:rsid w:val="00D62433"/>
    <w:rsid w:val="00D62C0D"/>
    <w:rsid w:val="00D62D3D"/>
    <w:rsid w:val="00D63628"/>
    <w:rsid w:val="00D63E37"/>
    <w:rsid w:val="00D642BF"/>
    <w:rsid w:val="00D646C1"/>
    <w:rsid w:val="00D646C5"/>
    <w:rsid w:val="00D6524B"/>
    <w:rsid w:val="00D663C0"/>
    <w:rsid w:val="00D6678F"/>
    <w:rsid w:val="00D66AB5"/>
    <w:rsid w:val="00D670C7"/>
    <w:rsid w:val="00D6759F"/>
    <w:rsid w:val="00D675C9"/>
    <w:rsid w:val="00D677A7"/>
    <w:rsid w:val="00D67AAD"/>
    <w:rsid w:val="00D67ACD"/>
    <w:rsid w:val="00D67E13"/>
    <w:rsid w:val="00D70170"/>
    <w:rsid w:val="00D70714"/>
    <w:rsid w:val="00D71D39"/>
    <w:rsid w:val="00D72729"/>
    <w:rsid w:val="00D73477"/>
    <w:rsid w:val="00D7379B"/>
    <w:rsid w:val="00D73F77"/>
    <w:rsid w:val="00D74032"/>
    <w:rsid w:val="00D7491B"/>
    <w:rsid w:val="00D753D3"/>
    <w:rsid w:val="00D75F08"/>
    <w:rsid w:val="00D76200"/>
    <w:rsid w:val="00D763AF"/>
    <w:rsid w:val="00D7645E"/>
    <w:rsid w:val="00D77415"/>
    <w:rsid w:val="00D774F8"/>
    <w:rsid w:val="00D77E4A"/>
    <w:rsid w:val="00D804F0"/>
    <w:rsid w:val="00D80728"/>
    <w:rsid w:val="00D8098E"/>
    <w:rsid w:val="00D80B2C"/>
    <w:rsid w:val="00D81575"/>
    <w:rsid w:val="00D81B8B"/>
    <w:rsid w:val="00D81C8E"/>
    <w:rsid w:val="00D82632"/>
    <w:rsid w:val="00D82F72"/>
    <w:rsid w:val="00D83691"/>
    <w:rsid w:val="00D83D47"/>
    <w:rsid w:val="00D83E0B"/>
    <w:rsid w:val="00D84344"/>
    <w:rsid w:val="00D84522"/>
    <w:rsid w:val="00D846AC"/>
    <w:rsid w:val="00D846DC"/>
    <w:rsid w:val="00D8647C"/>
    <w:rsid w:val="00D867F2"/>
    <w:rsid w:val="00D8683A"/>
    <w:rsid w:val="00D8752A"/>
    <w:rsid w:val="00D876AB"/>
    <w:rsid w:val="00D8784D"/>
    <w:rsid w:val="00D91023"/>
    <w:rsid w:val="00D91CD1"/>
    <w:rsid w:val="00D91D57"/>
    <w:rsid w:val="00D92847"/>
    <w:rsid w:val="00D92A09"/>
    <w:rsid w:val="00D93114"/>
    <w:rsid w:val="00D9399F"/>
    <w:rsid w:val="00D93F9A"/>
    <w:rsid w:val="00D94A0D"/>
    <w:rsid w:val="00D94F78"/>
    <w:rsid w:val="00D97929"/>
    <w:rsid w:val="00D97F95"/>
    <w:rsid w:val="00DA0DFA"/>
    <w:rsid w:val="00DA0F9E"/>
    <w:rsid w:val="00DA13F5"/>
    <w:rsid w:val="00DA15C1"/>
    <w:rsid w:val="00DA17C2"/>
    <w:rsid w:val="00DA1803"/>
    <w:rsid w:val="00DA2B75"/>
    <w:rsid w:val="00DA2C50"/>
    <w:rsid w:val="00DA2FF2"/>
    <w:rsid w:val="00DA3232"/>
    <w:rsid w:val="00DA3936"/>
    <w:rsid w:val="00DA4961"/>
    <w:rsid w:val="00DA4E3D"/>
    <w:rsid w:val="00DA4F6A"/>
    <w:rsid w:val="00DA4F8E"/>
    <w:rsid w:val="00DA51DB"/>
    <w:rsid w:val="00DA5547"/>
    <w:rsid w:val="00DA556C"/>
    <w:rsid w:val="00DA5A9F"/>
    <w:rsid w:val="00DA5F60"/>
    <w:rsid w:val="00DA6CF1"/>
    <w:rsid w:val="00DA7412"/>
    <w:rsid w:val="00DA7BCC"/>
    <w:rsid w:val="00DB0A59"/>
    <w:rsid w:val="00DB1490"/>
    <w:rsid w:val="00DB1D3B"/>
    <w:rsid w:val="00DB21CD"/>
    <w:rsid w:val="00DB26C4"/>
    <w:rsid w:val="00DB28CE"/>
    <w:rsid w:val="00DB2A15"/>
    <w:rsid w:val="00DB30AB"/>
    <w:rsid w:val="00DB32DB"/>
    <w:rsid w:val="00DB3418"/>
    <w:rsid w:val="00DB3563"/>
    <w:rsid w:val="00DB36C9"/>
    <w:rsid w:val="00DB3C20"/>
    <w:rsid w:val="00DB42BB"/>
    <w:rsid w:val="00DB4738"/>
    <w:rsid w:val="00DB49AE"/>
    <w:rsid w:val="00DB53B0"/>
    <w:rsid w:val="00DB5DAA"/>
    <w:rsid w:val="00DB6C86"/>
    <w:rsid w:val="00DB7831"/>
    <w:rsid w:val="00DC011D"/>
    <w:rsid w:val="00DC0487"/>
    <w:rsid w:val="00DC04B6"/>
    <w:rsid w:val="00DC21A6"/>
    <w:rsid w:val="00DC3653"/>
    <w:rsid w:val="00DC3892"/>
    <w:rsid w:val="00DC411F"/>
    <w:rsid w:val="00DC4530"/>
    <w:rsid w:val="00DC4C18"/>
    <w:rsid w:val="00DC4D79"/>
    <w:rsid w:val="00DC4FAA"/>
    <w:rsid w:val="00DC53A1"/>
    <w:rsid w:val="00DC561B"/>
    <w:rsid w:val="00DC5A37"/>
    <w:rsid w:val="00DC6387"/>
    <w:rsid w:val="00DC6729"/>
    <w:rsid w:val="00DC6CE6"/>
    <w:rsid w:val="00DC722D"/>
    <w:rsid w:val="00DC7977"/>
    <w:rsid w:val="00DD0FBB"/>
    <w:rsid w:val="00DD1982"/>
    <w:rsid w:val="00DD1BAC"/>
    <w:rsid w:val="00DD1E41"/>
    <w:rsid w:val="00DD2331"/>
    <w:rsid w:val="00DD2C4A"/>
    <w:rsid w:val="00DD2D25"/>
    <w:rsid w:val="00DD2DA1"/>
    <w:rsid w:val="00DD3492"/>
    <w:rsid w:val="00DD3BEC"/>
    <w:rsid w:val="00DD423B"/>
    <w:rsid w:val="00DD490C"/>
    <w:rsid w:val="00DD4B6F"/>
    <w:rsid w:val="00DD50F3"/>
    <w:rsid w:val="00DD6316"/>
    <w:rsid w:val="00DD637E"/>
    <w:rsid w:val="00DD641E"/>
    <w:rsid w:val="00DD68AA"/>
    <w:rsid w:val="00DD6DA1"/>
    <w:rsid w:val="00DD757E"/>
    <w:rsid w:val="00DD7D8D"/>
    <w:rsid w:val="00DD7E4A"/>
    <w:rsid w:val="00DE025C"/>
    <w:rsid w:val="00DE03F7"/>
    <w:rsid w:val="00DE0769"/>
    <w:rsid w:val="00DE0F81"/>
    <w:rsid w:val="00DE124D"/>
    <w:rsid w:val="00DE195E"/>
    <w:rsid w:val="00DE1C92"/>
    <w:rsid w:val="00DE24B7"/>
    <w:rsid w:val="00DE279E"/>
    <w:rsid w:val="00DE2B78"/>
    <w:rsid w:val="00DE4342"/>
    <w:rsid w:val="00DE43C2"/>
    <w:rsid w:val="00DE476E"/>
    <w:rsid w:val="00DE4BF4"/>
    <w:rsid w:val="00DE4EF2"/>
    <w:rsid w:val="00DE4F2F"/>
    <w:rsid w:val="00DE50D6"/>
    <w:rsid w:val="00DE5148"/>
    <w:rsid w:val="00DE5263"/>
    <w:rsid w:val="00DE5B04"/>
    <w:rsid w:val="00DE5B8F"/>
    <w:rsid w:val="00DE6BAF"/>
    <w:rsid w:val="00DE73CE"/>
    <w:rsid w:val="00DE74B3"/>
    <w:rsid w:val="00DE794B"/>
    <w:rsid w:val="00DE7CB4"/>
    <w:rsid w:val="00DE7EA6"/>
    <w:rsid w:val="00DF0A53"/>
    <w:rsid w:val="00DF0A83"/>
    <w:rsid w:val="00DF0B5F"/>
    <w:rsid w:val="00DF1AE4"/>
    <w:rsid w:val="00DF1F0D"/>
    <w:rsid w:val="00DF272F"/>
    <w:rsid w:val="00DF3381"/>
    <w:rsid w:val="00DF4E13"/>
    <w:rsid w:val="00DF509F"/>
    <w:rsid w:val="00DF56D4"/>
    <w:rsid w:val="00DF69A6"/>
    <w:rsid w:val="00DF6FBE"/>
    <w:rsid w:val="00DF7919"/>
    <w:rsid w:val="00DF7BAB"/>
    <w:rsid w:val="00DF7E6B"/>
    <w:rsid w:val="00E00611"/>
    <w:rsid w:val="00E0105B"/>
    <w:rsid w:val="00E01435"/>
    <w:rsid w:val="00E0148A"/>
    <w:rsid w:val="00E019C8"/>
    <w:rsid w:val="00E01ACC"/>
    <w:rsid w:val="00E02229"/>
    <w:rsid w:val="00E02B39"/>
    <w:rsid w:val="00E030A8"/>
    <w:rsid w:val="00E032BD"/>
    <w:rsid w:val="00E033D8"/>
    <w:rsid w:val="00E036B9"/>
    <w:rsid w:val="00E03A31"/>
    <w:rsid w:val="00E04002"/>
    <w:rsid w:val="00E043D7"/>
    <w:rsid w:val="00E04419"/>
    <w:rsid w:val="00E04712"/>
    <w:rsid w:val="00E04A88"/>
    <w:rsid w:val="00E04C2E"/>
    <w:rsid w:val="00E04C7D"/>
    <w:rsid w:val="00E04EF1"/>
    <w:rsid w:val="00E050F2"/>
    <w:rsid w:val="00E05218"/>
    <w:rsid w:val="00E05370"/>
    <w:rsid w:val="00E053B6"/>
    <w:rsid w:val="00E05818"/>
    <w:rsid w:val="00E05DAA"/>
    <w:rsid w:val="00E06581"/>
    <w:rsid w:val="00E074A2"/>
    <w:rsid w:val="00E077EA"/>
    <w:rsid w:val="00E07CD9"/>
    <w:rsid w:val="00E1033C"/>
    <w:rsid w:val="00E109D0"/>
    <w:rsid w:val="00E10B31"/>
    <w:rsid w:val="00E10CDA"/>
    <w:rsid w:val="00E112FC"/>
    <w:rsid w:val="00E1349F"/>
    <w:rsid w:val="00E13B80"/>
    <w:rsid w:val="00E14651"/>
    <w:rsid w:val="00E14690"/>
    <w:rsid w:val="00E1476B"/>
    <w:rsid w:val="00E15149"/>
    <w:rsid w:val="00E161F2"/>
    <w:rsid w:val="00E1669F"/>
    <w:rsid w:val="00E178A5"/>
    <w:rsid w:val="00E17A10"/>
    <w:rsid w:val="00E203D6"/>
    <w:rsid w:val="00E20FDF"/>
    <w:rsid w:val="00E219A8"/>
    <w:rsid w:val="00E22137"/>
    <w:rsid w:val="00E22EF7"/>
    <w:rsid w:val="00E23923"/>
    <w:rsid w:val="00E245CD"/>
    <w:rsid w:val="00E245D3"/>
    <w:rsid w:val="00E24602"/>
    <w:rsid w:val="00E24A59"/>
    <w:rsid w:val="00E24BA8"/>
    <w:rsid w:val="00E2646F"/>
    <w:rsid w:val="00E269C5"/>
    <w:rsid w:val="00E26B88"/>
    <w:rsid w:val="00E30DDD"/>
    <w:rsid w:val="00E319AB"/>
    <w:rsid w:val="00E31D85"/>
    <w:rsid w:val="00E321B9"/>
    <w:rsid w:val="00E32A97"/>
    <w:rsid w:val="00E32CFE"/>
    <w:rsid w:val="00E32DB3"/>
    <w:rsid w:val="00E32F0C"/>
    <w:rsid w:val="00E342C0"/>
    <w:rsid w:val="00E34843"/>
    <w:rsid w:val="00E34C14"/>
    <w:rsid w:val="00E3528A"/>
    <w:rsid w:val="00E35A52"/>
    <w:rsid w:val="00E35D27"/>
    <w:rsid w:val="00E35DEC"/>
    <w:rsid w:val="00E3619B"/>
    <w:rsid w:val="00E361BE"/>
    <w:rsid w:val="00E36238"/>
    <w:rsid w:val="00E362FC"/>
    <w:rsid w:val="00E3647B"/>
    <w:rsid w:val="00E36976"/>
    <w:rsid w:val="00E36F96"/>
    <w:rsid w:val="00E370B8"/>
    <w:rsid w:val="00E3745A"/>
    <w:rsid w:val="00E3748B"/>
    <w:rsid w:val="00E378E5"/>
    <w:rsid w:val="00E37C61"/>
    <w:rsid w:val="00E402DB"/>
    <w:rsid w:val="00E40346"/>
    <w:rsid w:val="00E40728"/>
    <w:rsid w:val="00E409F8"/>
    <w:rsid w:val="00E426BF"/>
    <w:rsid w:val="00E42928"/>
    <w:rsid w:val="00E42E1E"/>
    <w:rsid w:val="00E4336B"/>
    <w:rsid w:val="00E43D64"/>
    <w:rsid w:val="00E44F0F"/>
    <w:rsid w:val="00E450D5"/>
    <w:rsid w:val="00E4585B"/>
    <w:rsid w:val="00E45893"/>
    <w:rsid w:val="00E4614E"/>
    <w:rsid w:val="00E46534"/>
    <w:rsid w:val="00E46679"/>
    <w:rsid w:val="00E46E18"/>
    <w:rsid w:val="00E46E1B"/>
    <w:rsid w:val="00E4759D"/>
    <w:rsid w:val="00E50F42"/>
    <w:rsid w:val="00E51383"/>
    <w:rsid w:val="00E51D7C"/>
    <w:rsid w:val="00E529B0"/>
    <w:rsid w:val="00E53BE5"/>
    <w:rsid w:val="00E53E0E"/>
    <w:rsid w:val="00E53FF1"/>
    <w:rsid w:val="00E54D3E"/>
    <w:rsid w:val="00E5507A"/>
    <w:rsid w:val="00E5523C"/>
    <w:rsid w:val="00E55882"/>
    <w:rsid w:val="00E55B0B"/>
    <w:rsid w:val="00E5637D"/>
    <w:rsid w:val="00E57C81"/>
    <w:rsid w:val="00E60007"/>
    <w:rsid w:val="00E602D7"/>
    <w:rsid w:val="00E60405"/>
    <w:rsid w:val="00E605E4"/>
    <w:rsid w:val="00E60C07"/>
    <w:rsid w:val="00E60C78"/>
    <w:rsid w:val="00E60FCB"/>
    <w:rsid w:val="00E6181C"/>
    <w:rsid w:val="00E61ADB"/>
    <w:rsid w:val="00E62B47"/>
    <w:rsid w:val="00E6304F"/>
    <w:rsid w:val="00E63354"/>
    <w:rsid w:val="00E6405C"/>
    <w:rsid w:val="00E6420B"/>
    <w:rsid w:val="00E64B0B"/>
    <w:rsid w:val="00E64B8D"/>
    <w:rsid w:val="00E64D53"/>
    <w:rsid w:val="00E651C4"/>
    <w:rsid w:val="00E65453"/>
    <w:rsid w:val="00E65BEB"/>
    <w:rsid w:val="00E65FDE"/>
    <w:rsid w:val="00E66966"/>
    <w:rsid w:val="00E66BE4"/>
    <w:rsid w:val="00E66D0D"/>
    <w:rsid w:val="00E66E5C"/>
    <w:rsid w:val="00E67337"/>
    <w:rsid w:val="00E67401"/>
    <w:rsid w:val="00E67402"/>
    <w:rsid w:val="00E675A3"/>
    <w:rsid w:val="00E67AB6"/>
    <w:rsid w:val="00E7048E"/>
    <w:rsid w:val="00E70E91"/>
    <w:rsid w:val="00E70FEC"/>
    <w:rsid w:val="00E715B6"/>
    <w:rsid w:val="00E71803"/>
    <w:rsid w:val="00E71A66"/>
    <w:rsid w:val="00E72900"/>
    <w:rsid w:val="00E72A3D"/>
    <w:rsid w:val="00E72B4A"/>
    <w:rsid w:val="00E73037"/>
    <w:rsid w:val="00E73283"/>
    <w:rsid w:val="00E73822"/>
    <w:rsid w:val="00E73DB3"/>
    <w:rsid w:val="00E742AA"/>
    <w:rsid w:val="00E74477"/>
    <w:rsid w:val="00E7485D"/>
    <w:rsid w:val="00E748DC"/>
    <w:rsid w:val="00E74A04"/>
    <w:rsid w:val="00E74F83"/>
    <w:rsid w:val="00E75676"/>
    <w:rsid w:val="00E76040"/>
    <w:rsid w:val="00E761C9"/>
    <w:rsid w:val="00E766A5"/>
    <w:rsid w:val="00E770D0"/>
    <w:rsid w:val="00E77663"/>
    <w:rsid w:val="00E77666"/>
    <w:rsid w:val="00E77992"/>
    <w:rsid w:val="00E77B8C"/>
    <w:rsid w:val="00E8040A"/>
    <w:rsid w:val="00E8073E"/>
    <w:rsid w:val="00E80D67"/>
    <w:rsid w:val="00E81C7A"/>
    <w:rsid w:val="00E821F1"/>
    <w:rsid w:val="00E82AE1"/>
    <w:rsid w:val="00E82AED"/>
    <w:rsid w:val="00E83E65"/>
    <w:rsid w:val="00E83EC7"/>
    <w:rsid w:val="00E83FA1"/>
    <w:rsid w:val="00E844FD"/>
    <w:rsid w:val="00E855C4"/>
    <w:rsid w:val="00E858C3"/>
    <w:rsid w:val="00E865A7"/>
    <w:rsid w:val="00E8672A"/>
    <w:rsid w:val="00E86979"/>
    <w:rsid w:val="00E86C05"/>
    <w:rsid w:val="00E904C5"/>
    <w:rsid w:val="00E9083F"/>
    <w:rsid w:val="00E90E04"/>
    <w:rsid w:val="00E90F07"/>
    <w:rsid w:val="00E916A7"/>
    <w:rsid w:val="00E91D14"/>
    <w:rsid w:val="00E92AF4"/>
    <w:rsid w:val="00E92B13"/>
    <w:rsid w:val="00E92EA7"/>
    <w:rsid w:val="00E93E38"/>
    <w:rsid w:val="00E94AB0"/>
    <w:rsid w:val="00E94CC8"/>
    <w:rsid w:val="00E95064"/>
    <w:rsid w:val="00E9664D"/>
    <w:rsid w:val="00E966A9"/>
    <w:rsid w:val="00E9691B"/>
    <w:rsid w:val="00E96F21"/>
    <w:rsid w:val="00E96FF3"/>
    <w:rsid w:val="00E972A2"/>
    <w:rsid w:val="00E9745B"/>
    <w:rsid w:val="00E97B7A"/>
    <w:rsid w:val="00EA0803"/>
    <w:rsid w:val="00EA12E2"/>
    <w:rsid w:val="00EA1316"/>
    <w:rsid w:val="00EA26E3"/>
    <w:rsid w:val="00EA2ECD"/>
    <w:rsid w:val="00EA33F8"/>
    <w:rsid w:val="00EA3B7C"/>
    <w:rsid w:val="00EA51F2"/>
    <w:rsid w:val="00EA5BD9"/>
    <w:rsid w:val="00EA5D0B"/>
    <w:rsid w:val="00EA5E26"/>
    <w:rsid w:val="00EA5FDD"/>
    <w:rsid w:val="00EA60E3"/>
    <w:rsid w:val="00EA7016"/>
    <w:rsid w:val="00EA713C"/>
    <w:rsid w:val="00EA7601"/>
    <w:rsid w:val="00EA7B8B"/>
    <w:rsid w:val="00EA7C12"/>
    <w:rsid w:val="00EA7EB6"/>
    <w:rsid w:val="00EB0167"/>
    <w:rsid w:val="00EB0838"/>
    <w:rsid w:val="00EB0921"/>
    <w:rsid w:val="00EB1A78"/>
    <w:rsid w:val="00EB1DD1"/>
    <w:rsid w:val="00EB2218"/>
    <w:rsid w:val="00EB2BB2"/>
    <w:rsid w:val="00EB3185"/>
    <w:rsid w:val="00EB3A6D"/>
    <w:rsid w:val="00EB3D47"/>
    <w:rsid w:val="00EB4006"/>
    <w:rsid w:val="00EB41A9"/>
    <w:rsid w:val="00EB4572"/>
    <w:rsid w:val="00EB46E4"/>
    <w:rsid w:val="00EB494D"/>
    <w:rsid w:val="00EB61D1"/>
    <w:rsid w:val="00EB707F"/>
    <w:rsid w:val="00EB73A3"/>
    <w:rsid w:val="00EB7A36"/>
    <w:rsid w:val="00EB7A58"/>
    <w:rsid w:val="00EB7FB4"/>
    <w:rsid w:val="00EC05A4"/>
    <w:rsid w:val="00EC0620"/>
    <w:rsid w:val="00EC1464"/>
    <w:rsid w:val="00EC1561"/>
    <w:rsid w:val="00EC18F3"/>
    <w:rsid w:val="00EC1941"/>
    <w:rsid w:val="00EC1DF7"/>
    <w:rsid w:val="00EC1EC8"/>
    <w:rsid w:val="00EC26C8"/>
    <w:rsid w:val="00EC2993"/>
    <w:rsid w:val="00EC2CC2"/>
    <w:rsid w:val="00EC323B"/>
    <w:rsid w:val="00EC3F45"/>
    <w:rsid w:val="00EC4325"/>
    <w:rsid w:val="00EC4463"/>
    <w:rsid w:val="00EC4E2F"/>
    <w:rsid w:val="00EC57E7"/>
    <w:rsid w:val="00EC5854"/>
    <w:rsid w:val="00EC5906"/>
    <w:rsid w:val="00EC64EC"/>
    <w:rsid w:val="00EC6ED9"/>
    <w:rsid w:val="00EC70B5"/>
    <w:rsid w:val="00EC755E"/>
    <w:rsid w:val="00EC76F3"/>
    <w:rsid w:val="00EC7977"/>
    <w:rsid w:val="00ED0435"/>
    <w:rsid w:val="00ED0EB1"/>
    <w:rsid w:val="00ED12E7"/>
    <w:rsid w:val="00ED137D"/>
    <w:rsid w:val="00ED138C"/>
    <w:rsid w:val="00ED155A"/>
    <w:rsid w:val="00ED1F22"/>
    <w:rsid w:val="00ED26B8"/>
    <w:rsid w:val="00ED284E"/>
    <w:rsid w:val="00ED2A52"/>
    <w:rsid w:val="00ED2F3B"/>
    <w:rsid w:val="00ED351A"/>
    <w:rsid w:val="00ED37A8"/>
    <w:rsid w:val="00ED46AE"/>
    <w:rsid w:val="00ED46DB"/>
    <w:rsid w:val="00ED5761"/>
    <w:rsid w:val="00ED5889"/>
    <w:rsid w:val="00ED598C"/>
    <w:rsid w:val="00ED5A2D"/>
    <w:rsid w:val="00ED5B2F"/>
    <w:rsid w:val="00ED5CC3"/>
    <w:rsid w:val="00ED60BE"/>
    <w:rsid w:val="00ED692A"/>
    <w:rsid w:val="00ED6EED"/>
    <w:rsid w:val="00ED7211"/>
    <w:rsid w:val="00ED7A71"/>
    <w:rsid w:val="00ED7C7F"/>
    <w:rsid w:val="00EE087A"/>
    <w:rsid w:val="00EE1B1D"/>
    <w:rsid w:val="00EE1E01"/>
    <w:rsid w:val="00EE2016"/>
    <w:rsid w:val="00EE2455"/>
    <w:rsid w:val="00EE2901"/>
    <w:rsid w:val="00EE2C5F"/>
    <w:rsid w:val="00EE40FF"/>
    <w:rsid w:val="00EE431F"/>
    <w:rsid w:val="00EE47F8"/>
    <w:rsid w:val="00EE4A97"/>
    <w:rsid w:val="00EE4E1A"/>
    <w:rsid w:val="00EE5581"/>
    <w:rsid w:val="00EE5F79"/>
    <w:rsid w:val="00EE5FA4"/>
    <w:rsid w:val="00EE65A9"/>
    <w:rsid w:val="00EE6BB9"/>
    <w:rsid w:val="00EE6E4B"/>
    <w:rsid w:val="00EE7257"/>
    <w:rsid w:val="00EF0D4E"/>
    <w:rsid w:val="00EF111E"/>
    <w:rsid w:val="00EF123A"/>
    <w:rsid w:val="00EF17C4"/>
    <w:rsid w:val="00EF1F51"/>
    <w:rsid w:val="00EF2336"/>
    <w:rsid w:val="00EF255C"/>
    <w:rsid w:val="00EF2A1B"/>
    <w:rsid w:val="00EF2EBF"/>
    <w:rsid w:val="00EF36B7"/>
    <w:rsid w:val="00EF3ED0"/>
    <w:rsid w:val="00EF51B1"/>
    <w:rsid w:val="00EF52CA"/>
    <w:rsid w:val="00EF5673"/>
    <w:rsid w:val="00EF581C"/>
    <w:rsid w:val="00EF627E"/>
    <w:rsid w:val="00EF67B0"/>
    <w:rsid w:val="00EF6870"/>
    <w:rsid w:val="00EF6C2F"/>
    <w:rsid w:val="00EF73B4"/>
    <w:rsid w:val="00EF7AF6"/>
    <w:rsid w:val="00F0015E"/>
    <w:rsid w:val="00F00458"/>
    <w:rsid w:val="00F00568"/>
    <w:rsid w:val="00F009F0"/>
    <w:rsid w:val="00F00A1B"/>
    <w:rsid w:val="00F017C1"/>
    <w:rsid w:val="00F01A39"/>
    <w:rsid w:val="00F01CE2"/>
    <w:rsid w:val="00F0231D"/>
    <w:rsid w:val="00F025D6"/>
    <w:rsid w:val="00F02CD4"/>
    <w:rsid w:val="00F02ED5"/>
    <w:rsid w:val="00F02FAE"/>
    <w:rsid w:val="00F04134"/>
    <w:rsid w:val="00F04905"/>
    <w:rsid w:val="00F04988"/>
    <w:rsid w:val="00F05530"/>
    <w:rsid w:val="00F05A2A"/>
    <w:rsid w:val="00F05F42"/>
    <w:rsid w:val="00F06468"/>
    <w:rsid w:val="00F0687C"/>
    <w:rsid w:val="00F06AB8"/>
    <w:rsid w:val="00F07032"/>
    <w:rsid w:val="00F07392"/>
    <w:rsid w:val="00F077DA"/>
    <w:rsid w:val="00F07E62"/>
    <w:rsid w:val="00F10120"/>
    <w:rsid w:val="00F11A73"/>
    <w:rsid w:val="00F11B33"/>
    <w:rsid w:val="00F11DBB"/>
    <w:rsid w:val="00F124A9"/>
    <w:rsid w:val="00F131C4"/>
    <w:rsid w:val="00F13DC0"/>
    <w:rsid w:val="00F14499"/>
    <w:rsid w:val="00F146C9"/>
    <w:rsid w:val="00F149E6"/>
    <w:rsid w:val="00F14B81"/>
    <w:rsid w:val="00F14E23"/>
    <w:rsid w:val="00F158D1"/>
    <w:rsid w:val="00F162AB"/>
    <w:rsid w:val="00F164D2"/>
    <w:rsid w:val="00F16AE8"/>
    <w:rsid w:val="00F1758D"/>
    <w:rsid w:val="00F179FD"/>
    <w:rsid w:val="00F2081C"/>
    <w:rsid w:val="00F20A92"/>
    <w:rsid w:val="00F21842"/>
    <w:rsid w:val="00F21A5A"/>
    <w:rsid w:val="00F24201"/>
    <w:rsid w:val="00F24455"/>
    <w:rsid w:val="00F2497A"/>
    <w:rsid w:val="00F24ADB"/>
    <w:rsid w:val="00F26FA9"/>
    <w:rsid w:val="00F30189"/>
    <w:rsid w:val="00F302D6"/>
    <w:rsid w:val="00F304DC"/>
    <w:rsid w:val="00F30AC7"/>
    <w:rsid w:val="00F30D96"/>
    <w:rsid w:val="00F30E9E"/>
    <w:rsid w:val="00F30EEA"/>
    <w:rsid w:val="00F312E2"/>
    <w:rsid w:val="00F31AD4"/>
    <w:rsid w:val="00F31ADB"/>
    <w:rsid w:val="00F31AF0"/>
    <w:rsid w:val="00F32011"/>
    <w:rsid w:val="00F3286E"/>
    <w:rsid w:val="00F32E1D"/>
    <w:rsid w:val="00F331A0"/>
    <w:rsid w:val="00F3398E"/>
    <w:rsid w:val="00F33A9A"/>
    <w:rsid w:val="00F33B2C"/>
    <w:rsid w:val="00F3501C"/>
    <w:rsid w:val="00F363B7"/>
    <w:rsid w:val="00F364FE"/>
    <w:rsid w:val="00F36741"/>
    <w:rsid w:val="00F37197"/>
    <w:rsid w:val="00F3743B"/>
    <w:rsid w:val="00F378AF"/>
    <w:rsid w:val="00F37CCC"/>
    <w:rsid w:val="00F37D6F"/>
    <w:rsid w:val="00F407C9"/>
    <w:rsid w:val="00F41C6B"/>
    <w:rsid w:val="00F41CD6"/>
    <w:rsid w:val="00F42445"/>
    <w:rsid w:val="00F42985"/>
    <w:rsid w:val="00F4333D"/>
    <w:rsid w:val="00F438B6"/>
    <w:rsid w:val="00F43AD5"/>
    <w:rsid w:val="00F43D50"/>
    <w:rsid w:val="00F44598"/>
    <w:rsid w:val="00F464FD"/>
    <w:rsid w:val="00F4684C"/>
    <w:rsid w:val="00F46A2D"/>
    <w:rsid w:val="00F46B03"/>
    <w:rsid w:val="00F47204"/>
    <w:rsid w:val="00F47F6A"/>
    <w:rsid w:val="00F501D1"/>
    <w:rsid w:val="00F5110F"/>
    <w:rsid w:val="00F5111F"/>
    <w:rsid w:val="00F51638"/>
    <w:rsid w:val="00F51EB8"/>
    <w:rsid w:val="00F521EB"/>
    <w:rsid w:val="00F525C8"/>
    <w:rsid w:val="00F52D67"/>
    <w:rsid w:val="00F53CC0"/>
    <w:rsid w:val="00F5427D"/>
    <w:rsid w:val="00F54B55"/>
    <w:rsid w:val="00F554CC"/>
    <w:rsid w:val="00F554EC"/>
    <w:rsid w:val="00F556E4"/>
    <w:rsid w:val="00F55E01"/>
    <w:rsid w:val="00F56AA7"/>
    <w:rsid w:val="00F56FB2"/>
    <w:rsid w:val="00F5772E"/>
    <w:rsid w:val="00F60417"/>
    <w:rsid w:val="00F60714"/>
    <w:rsid w:val="00F6080B"/>
    <w:rsid w:val="00F6106F"/>
    <w:rsid w:val="00F61E05"/>
    <w:rsid w:val="00F6208F"/>
    <w:rsid w:val="00F6231C"/>
    <w:rsid w:val="00F623B4"/>
    <w:rsid w:val="00F635C0"/>
    <w:rsid w:val="00F64124"/>
    <w:rsid w:val="00F646CE"/>
    <w:rsid w:val="00F64992"/>
    <w:rsid w:val="00F64E0D"/>
    <w:rsid w:val="00F660B6"/>
    <w:rsid w:val="00F661C4"/>
    <w:rsid w:val="00F667C4"/>
    <w:rsid w:val="00F67F67"/>
    <w:rsid w:val="00F703C1"/>
    <w:rsid w:val="00F7130C"/>
    <w:rsid w:val="00F726CB"/>
    <w:rsid w:val="00F732EE"/>
    <w:rsid w:val="00F73869"/>
    <w:rsid w:val="00F7433E"/>
    <w:rsid w:val="00F74B10"/>
    <w:rsid w:val="00F74BCB"/>
    <w:rsid w:val="00F74C0A"/>
    <w:rsid w:val="00F752C6"/>
    <w:rsid w:val="00F75860"/>
    <w:rsid w:val="00F7618D"/>
    <w:rsid w:val="00F7669E"/>
    <w:rsid w:val="00F769C0"/>
    <w:rsid w:val="00F76ABE"/>
    <w:rsid w:val="00F76BB3"/>
    <w:rsid w:val="00F805A9"/>
    <w:rsid w:val="00F808AC"/>
    <w:rsid w:val="00F809B1"/>
    <w:rsid w:val="00F80B42"/>
    <w:rsid w:val="00F80C67"/>
    <w:rsid w:val="00F8128D"/>
    <w:rsid w:val="00F81655"/>
    <w:rsid w:val="00F81808"/>
    <w:rsid w:val="00F81C97"/>
    <w:rsid w:val="00F824BC"/>
    <w:rsid w:val="00F829BC"/>
    <w:rsid w:val="00F830CB"/>
    <w:rsid w:val="00F83493"/>
    <w:rsid w:val="00F83A0A"/>
    <w:rsid w:val="00F84605"/>
    <w:rsid w:val="00F84D32"/>
    <w:rsid w:val="00F8561E"/>
    <w:rsid w:val="00F856A1"/>
    <w:rsid w:val="00F85C37"/>
    <w:rsid w:val="00F85E2A"/>
    <w:rsid w:val="00F86414"/>
    <w:rsid w:val="00F867B6"/>
    <w:rsid w:val="00F86B97"/>
    <w:rsid w:val="00F86DA0"/>
    <w:rsid w:val="00F8740D"/>
    <w:rsid w:val="00F879CD"/>
    <w:rsid w:val="00F90103"/>
    <w:rsid w:val="00F92F80"/>
    <w:rsid w:val="00F930AA"/>
    <w:rsid w:val="00F93279"/>
    <w:rsid w:val="00F9390E"/>
    <w:rsid w:val="00F93E4E"/>
    <w:rsid w:val="00F93FD4"/>
    <w:rsid w:val="00F940F4"/>
    <w:rsid w:val="00F94276"/>
    <w:rsid w:val="00F95EA0"/>
    <w:rsid w:val="00F96848"/>
    <w:rsid w:val="00F97125"/>
    <w:rsid w:val="00F97B8A"/>
    <w:rsid w:val="00F97CCB"/>
    <w:rsid w:val="00FA0112"/>
    <w:rsid w:val="00FA0899"/>
    <w:rsid w:val="00FA09AE"/>
    <w:rsid w:val="00FA11C9"/>
    <w:rsid w:val="00FA17FC"/>
    <w:rsid w:val="00FA2155"/>
    <w:rsid w:val="00FA25C2"/>
    <w:rsid w:val="00FA30D9"/>
    <w:rsid w:val="00FA3A56"/>
    <w:rsid w:val="00FA3B76"/>
    <w:rsid w:val="00FA3D75"/>
    <w:rsid w:val="00FA43BD"/>
    <w:rsid w:val="00FA4AF9"/>
    <w:rsid w:val="00FA515A"/>
    <w:rsid w:val="00FA56DE"/>
    <w:rsid w:val="00FA5D2D"/>
    <w:rsid w:val="00FA5F3C"/>
    <w:rsid w:val="00FA62DC"/>
    <w:rsid w:val="00FA672A"/>
    <w:rsid w:val="00FA69B3"/>
    <w:rsid w:val="00FA725C"/>
    <w:rsid w:val="00FA7F9E"/>
    <w:rsid w:val="00FB0827"/>
    <w:rsid w:val="00FB0F09"/>
    <w:rsid w:val="00FB3F27"/>
    <w:rsid w:val="00FB3F73"/>
    <w:rsid w:val="00FB4049"/>
    <w:rsid w:val="00FB4198"/>
    <w:rsid w:val="00FB456D"/>
    <w:rsid w:val="00FB6BB3"/>
    <w:rsid w:val="00FB7BC5"/>
    <w:rsid w:val="00FC0442"/>
    <w:rsid w:val="00FC0A08"/>
    <w:rsid w:val="00FC1499"/>
    <w:rsid w:val="00FC14E3"/>
    <w:rsid w:val="00FC14FD"/>
    <w:rsid w:val="00FC1C41"/>
    <w:rsid w:val="00FC259B"/>
    <w:rsid w:val="00FC2911"/>
    <w:rsid w:val="00FC2A8D"/>
    <w:rsid w:val="00FC2C53"/>
    <w:rsid w:val="00FC2E21"/>
    <w:rsid w:val="00FC2F1E"/>
    <w:rsid w:val="00FC2F34"/>
    <w:rsid w:val="00FC3846"/>
    <w:rsid w:val="00FC4405"/>
    <w:rsid w:val="00FC44DE"/>
    <w:rsid w:val="00FC45B8"/>
    <w:rsid w:val="00FC45E7"/>
    <w:rsid w:val="00FC5578"/>
    <w:rsid w:val="00FC576A"/>
    <w:rsid w:val="00FC5D19"/>
    <w:rsid w:val="00FC6FE0"/>
    <w:rsid w:val="00FC7F0D"/>
    <w:rsid w:val="00FD0B29"/>
    <w:rsid w:val="00FD0B66"/>
    <w:rsid w:val="00FD1290"/>
    <w:rsid w:val="00FD15AD"/>
    <w:rsid w:val="00FD1DC1"/>
    <w:rsid w:val="00FD21E4"/>
    <w:rsid w:val="00FD22BB"/>
    <w:rsid w:val="00FD2B3D"/>
    <w:rsid w:val="00FD302D"/>
    <w:rsid w:val="00FD3C20"/>
    <w:rsid w:val="00FD3F0B"/>
    <w:rsid w:val="00FD3FC8"/>
    <w:rsid w:val="00FD4273"/>
    <w:rsid w:val="00FD5419"/>
    <w:rsid w:val="00FD5528"/>
    <w:rsid w:val="00FD5551"/>
    <w:rsid w:val="00FD5571"/>
    <w:rsid w:val="00FD5A0E"/>
    <w:rsid w:val="00FD6436"/>
    <w:rsid w:val="00FD6A03"/>
    <w:rsid w:val="00FD6B26"/>
    <w:rsid w:val="00FD71B6"/>
    <w:rsid w:val="00FD7720"/>
    <w:rsid w:val="00FD7773"/>
    <w:rsid w:val="00FE041F"/>
    <w:rsid w:val="00FE0464"/>
    <w:rsid w:val="00FE12F0"/>
    <w:rsid w:val="00FE12FA"/>
    <w:rsid w:val="00FE1788"/>
    <w:rsid w:val="00FE1E03"/>
    <w:rsid w:val="00FE24D1"/>
    <w:rsid w:val="00FE27D1"/>
    <w:rsid w:val="00FE2892"/>
    <w:rsid w:val="00FE2E15"/>
    <w:rsid w:val="00FE370D"/>
    <w:rsid w:val="00FE4635"/>
    <w:rsid w:val="00FE48FC"/>
    <w:rsid w:val="00FE4BD3"/>
    <w:rsid w:val="00FE50B6"/>
    <w:rsid w:val="00FE51BE"/>
    <w:rsid w:val="00FE555D"/>
    <w:rsid w:val="00FE572F"/>
    <w:rsid w:val="00FE597D"/>
    <w:rsid w:val="00FE5B41"/>
    <w:rsid w:val="00FE5C35"/>
    <w:rsid w:val="00FE617F"/>
    <w:rsid w:val="00FE6679"/>
    <w:rsid w:val="00FE69B0"/>
    <w:rsid w:val="00FE77CA"/>
    <w:rsid w:val="00FF1192"/>
    <w:rsid w:val="00FF147C"/>
    <w:rsid w:val="00FF14E9"/>
    <w:rsid w:val="00FF17AF"/>
    <w:rsid w:val="00FF1BAA"/>
    <w:rsid w:val="00FF1E8A"/>
    <w:rsid w:val="00FF23E9"/>
    <w:rsid w:val="00FF2419"/>
    <w:rsid w:val="00FF2E51"/>
    <w:rsid w:val="00FF3294"/>
    <w:rsid w:val="00FF3654"/>
    <w:rsid w:val="00FF37C7"/>
    <w:rsid w:val="00FF4A7F"/>
    <w:rsid w:val="00FF4B12"/>
    <w:rsid w:val="00FF6C3F"/>
    <w:rsid w:val="00FF6D00"/>
    <w:rsid w:val="00FF7012"/>
    <w:rsid w:val="00FF73C8"/>
    <w:rsid w:val="00FF7F2E"/>
  </w:rsids>
  <m:mathPr>
    <m:mathFont m:val="Cambria Math"/>
    <m:brkBin m:val="before"/>
    <m:brkBinSub m:val="--"/>
    <m:smallFrac m:val="off"/>
    <m:dispDef/>
    <m:lMargin m:val="0"/>
    <m:rMargin m:val="0"/>
    <m:defJc m:val="centerGroup"/>
    <m:wrapIndent m:val="1440"/>
    <m:intLim m:val="subSup"/>
    <m:naryLim m:val="undOvr"/>
  </m:mathPr>
  <w:uiCompat97To2003/>
  <w:attachedSchema w:val="urn:schemas-microsoft-com:office:smarttags"/>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6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ED3"/>
    <w:pPr>
      <w:spacing w:after="200" w:line="276" w:lineRule="auto"/>
    </w:pPr>
    <w:rPr>
      <w:lang w:eastAsia="en-US"/>
    </w:rPr>
  </w:style>
  <w:style w:type="paragraph" w:styleId="Heading2">
    <w:name w:val="heading 2"/>
    <w:basedOn w:val="Normal"/>
    <w:link w:val="Heading2Char"/>
    <w:uiPriority w:val="99"/>
    <w:qFormat/>
    <w:locked/>
    <w:rsid w:val="00CE6A0A"/>
    <w:pPr>
      <w:spacing w:before="150" w:after="75" w:line="240" w:lineRule="auto"/>
      <w:outlineLvl w:val="1"/>
    </w:pPr>
    <w:rPr>
      <w:rFonts w:ascii="inherit" w:hAnsi="inherit"/>
      <w:sz w:val="26"/>
      <w:szCs w:val="26"/>
      <w:lang w:eastAsia="it-IT"/>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eastAsia="en-US"/>
    </w:rPr>
  </w:style>
  <w:style w:type="paragraph" w:styleId="ListParagraph">
    <w:name w:val="List Paragraph"/>
    <w:basedOn w:val="Normal"/>
    <w:uiPriority w:val="99"/>
    <w:qFormat/>
    <w:rsid w:val="00FD3F0B"/>
    <w:pPr>
      <w:ind w:left="720"/>
      <w:contextualSpacing/>
    </w:pPr>
  </w:style>
  <w:style w:type="paragraph" w:customStyle="1" w:styleId="align-center">
    <w:name w:val="align-center"/>
    <w:basedOn w:val="Normal"/>
    <w:uiPriority w:val="99"/>
    <w:rsid w:val="004759EA"/>
    <w:pPr>
      <w:spacing w:before="100" w:beforeAutospacing="1" w:after="100" w:afterAutospacing="1" w:line="240" w:lineRule="auto"/>
    </w:pPr>
    <w:rPr>
      <w:rFonts w:ascii="Times New Roman" w:eastAsia="Times New Roman" w:hAnsi="Times New Roman"/>
      <w:sz w:val="24"/>
      <w:szCs w:val="24"/>
      <w:lang w:eastAsia="it-IT"/>
    </w:rPr>
  </w:style>
  <w:style w:type="character" w:styleId="Strong">
    <w:name w:val="Strong"/>
    <w:basedOn w:val="DefaultParagraphFont"/>
    <w:uiPriority w:val="99"/>
    <w:qFormat/>
    <w:rsid w:val="004759EA"/>
    <w:rPr>
      <w:rFonts w:cs="Times New Roman"/>
      <w:b/>
    </w:rPr>
  </w:style>
  <w:style w:type="paragraph" w:customStyle="1" w:styleId="ng-binding">
    <w:name w:val="ng-binding"/>
    <w:basedOn w:val="Normal"/>
    <w:uiPriority w:val="99"/>
    <w:rsid w:val="00CE6A0A"/>
    <w:pPr>
      <w:spacing w:after="75" w:line="240" w:lineRule="auto"/>
    </w:pPr>
    <w:rPr>
      <w:rFonts w:ascii="Times New Roman" w:hAnsi="Times New Roman"/>
      <w:sz w:val="24"/>
      <w:szCs w:val="24"/>
      <w:lang w:eastAsia="it-IT"/>
    </w:rPr>
  </w:style>
</w:styles>
</file>

<file path=word/webSettings.xml><?xml version="1.0" encoding="utf-8"?>
<w:webSettings xmlns:r="http://schemas.openxmlformats.org/officeDocument/2006/relationships" xmlns:w="http://schemas.openxmlformats.org/wordprocessingml/2006/main">
  <w:divs>
    <w:div w:id="644892182">
      <w:marLeft w:val="0"/>
      <w:marRight w:val="0"/>
      <w:marTop w:val="0"/>
      <w:marBottom w:val="0"/>
      <w:divBdr>
        <w:top w:val="none" w:sz="0" w:space="0" w:color="auto"/>
        <w:left w:val="none" w:sz="0" w:space="0" w:color="auto"/>
        <w:bottom w:val="none" w:sz="0" w:space="0" w:color="auto"/>
        <w:right w:val="none" w:sz="0" w:space="0" w:color="auto"/>
      </w:divBdr>
      <w:divsChild>
        <w:div w:id="644892180">
          <w:marLeft w:val="0"/>
          <w:marRight w:val="0"/>
          <w:marTop w:val="0"/>
          <w:marBottom w:val="0"/>
          <w:divBdr>
            <w:top w:val="none" w:sz="0" w:space="0" w:color="auto"/>
            <w:left w:val="none" w:sz="0" w:space="0" w:color="auto"/>
            <w:bottom w:val="none" w:sz="0" w:space="0" w:color="auto"/>
            <w:right w:val="none" w:sz="0" w:space="0" w:color="auto"/>
          </w:divBdr>
          <w:divsChild>
            <w:div w:id="644892184">
              <w:marLeft w:val="0"/>
              <w:marRight w:val="0"/>
              <w:marTop w:val="0"/>
              <w:marBottom w:val="0"/>
              <w:divBdr>
                <w:top w:val="none" w:sz="0" w:space="0" w:color="auto"/>
                <w:left w:val="none" w:sz="0" w:space="0" w:color="auto"/>
                <w:bottom w:val="none" w:sz="0" w:space="0" w:color="auto"/>
                <w:right w:val="none" w:sz="0" w:space="0" w:color="auto"/>
              </w:divBdr>
              <w:divsChild>
                <w:div w:id="644892175">
                  <w:marLeft w:val="0"/>
                  <w:marRight w:val="0"/>
                  <w:marTop w:val="0"/>
                  <w:marBottom w:val="0"/>
                  <w:divBdr>
                    <w:top w:val="none" w:sz="0" w:space="0" w:color="auto"/>
                    <w:left w:val="none" w:sz="0" w:space="0" w:color="auto"/>
                    <w:bottom w:val="none" w:sz="0" w:space="0" w:color="auto"/>
                    <w:right w:val="none" w:sz="0" w:space="0" w:color="auto"/>
                  </w:divBdr>
                  <w:divsChild>
                    <w:div w:id="644892179">
                      <w:marLeft w:val="0"/>
                      <w:marRight w:val="0"/>
                      <w:marTop w:val="0"/>
                      <w:marBottom w:val="0"/>
                      <w:divBdr>
                        <w:top w:val="none" w:sz="0" w:space="0" w:color="auto"/>
                        <w:left w:val="none" w:sz="0" w:space="0" w:color="auto"/>
                        <w:bottom w:val="none" w:sz="0" w:space="0" w:color="auto"/>
                        <w:right w:val="none" w:sz="0" w:space="0" w:color="auto"/>
                      </w:divBdr>
                      <w:divsChild>
                        <w:div w:id="644892183">
                          <w:marLeft w:val="0"/>
                          <w:marRight w:val="0"/>
                          <w:marTop w:val="0"/>
                          <w:marBottom w:val="0"/>
                          <w:divBdr>
                            <w:top w:val="none" w:sz="0" w:space="0" w:color="auto"/>
                            <w:left w:val="none" w:sz="0" w:space="0" w:color="auto"/>
                            <w:bottom w:val="none" w:sz="0" w:space="0" w:color="auto"/>
                            <w:right w:val="none" w:sz="0" w:space="0" w:color="auto"/>
                          </w:divBdr>
                          <w:divsChild>
                            <w:div w:id="644892176">
                              <w:marLeft w:val="-113"/>
                              <w:marRight w:val="-113"/>
                              <w:marTop w:val="0"/>
                              <w:marBottom w:val="0"/>
                              <w:divBdr>
                                <w:top w:val="none" w:sz="0" w:space="0" w:color="auto"/>
                                <w:left w:val="none" w:sz="0" w:space="0" w:color="auto"/>
                                <w:bottom w:val="none" w:sz="0" w:space="0" w:color="auto"/>
                                <w:right w:val="none" w:sz="0" w:space="0" w:color="auto"/>
                              </w:divBdr>
                              <w:divsChild>
                                <w:div w:id="644892181">
                                  <w:marLeft w:val="0"/>
                                  <w:marRight w:val="0"/>
                                  <w:marTop w:val="0"/>
                                  <w:marBottom w:val="0"/>
                                  <w:divBdr>
                                    <w:top w:val="none" w:sz="0" w:space="0" w:color="auto"/>
                                    <w:left w:val="none" w:sz="0" w:space="0" w:color="auto"/>
                                    <w:bottom w:val="none" w:sz="0" w:space="0" w:color="auto"/>
                                    <w:right w:val="none" w:sz="0" w:space="0" w:color="auto"/>
                                  </w:divBdr>
                                  <w:divsChild>
                                    <w:div w:id="644892177">
                                      <w:marLeft w:val="0"/>
                                      <w:marRight w:val="0"/>
                                      <w:marTop w:val="0"/>
                                      <w:marBottom w:val="0"/>
                                      <w:divBdr>
                                        <w:top w:val="none" w:sz="0" w:space="0" w:color="auto"/>
                                        <w:left w:val="none" w:sz="0" w:space="0" w:color="auto"/>
                                        <w:bottom w:val="none" w:sz="0" w:space="0" w:color="auto"/>
                                        <w:right w:val="none" w:sz="0" w:space="0" w:color="auto"/>
                                      </w:divBdr>
                                      <w:divsChild>
                                        <w:div w:id="64489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30</TotalTime>
  <Pages>13</Pages>
  <Words>4909</Words>
  <Characters>27985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Clausola da inserire obbligatoriamente qualora l’affidamento a Terzi implichi che il trattamento di dati personali debba essere effettuato all’esterno dell’ASL CN1 per conto del titolare (ASL CN1)</dc:title>
  <dc:subject/>
  <dc:creator>Peano Martina</dc:creator>
  <cp:keywords/>
  <dc:description/>
  <cp:lastModifiedBy>user</cp:lastModifiedBy>
  <cp:revision>9</cp:revision>
  <cp:lastPrinted>2022-02-16T13:52:00Z</cp:lastPrinted>
  <dcterms:created xsi:type="dcterms:W3CDTF">2022-02-09T14:03:00Z</dcterms:created>
  <dcterms:modified xsi:type="dcterms:W3CDTF">2022-03-14T15:31:00Z</dcterms:modified>
</cp:coreProperties>
</file>